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A2313" w14:textId="77777777" w:rsidR="008001D1" w:rsidRPr="00373D5C" w:rsidRDefault="008001D1" w:rsidP="00373D5C">
      <w:pPr>
        <w:jc w:val="center"/>
        <w:rPr>
          <w:b/>
        </w:rPr>
      </w:pPr>
    </w:p>
    <w:p w14:paraId="4D605A15" w14:textId="77777777" w:rsidR="00596F8F" w:rsidRPr="00373D5C" w:rsidRDefault="00596F8F" w:rsidP="00373D5C">
      <w:pPr>
        <w:jc w:val="center"/>
        <w:rPr>
          <w:b/>
        </w:rPr>
      </w:pPr>
      <w:r w:rsidRPr="00373D5C">
        <w:rPr>
          <w:b/>
        </w:rPr>
        <w:t>REGULAR MEETING OF THE VILLAGE BOARD</w:t>
      </w:r>
    </w:p>
    <w:p w14:paraId="046CAABA" w14:textId="77777777" w:rsidR="00596F8F" w:rsidRPr="00373D5C" w:rsidRDefault="00596F8F" w:rsidP="00373D5C">
      <w:pPr>
        <w:jc w:val="center"/>
        <w:rPr>
          <w:b/>
        </w:rPr>
      </w:pPr>
      <w:r w:rsidRPr="00373D5C">
        <w:rPr>
          <w:b/>
        </w:rPr>
        <w:t>OF THE VILLAGE OF MARCELLUS HELD ON</w:t>
      </w:r>
    </w:p>
    <w:p w14:paraId="57DE65E7" w14:textId="237A4F61" w:rsidR="00596F8F" w:rsidRPr="00373D5C" w:rsidRDefault="00792F7D" w:rsidP="00373D5C">
      <w:pPr>
        <w:jc w:val="center"/>
        <w:rPr>
          <w:b/>
        </w:rPr>
      </w:pPr>
      <w:r w:rsidRPr="00373D5C">
        <w:rPr>
          <w:b/>
        </w:rPr>
        <w:t>M</w:t>
      </w:r>
      <w:r w:rsidR="00E3784E" w:rsidRPr="00373D5C">
        <w:rPr>
          <w:b/>
        </w:rPr>
        <w:t>AY 20</w:t>
      </w:r>
      <w:r w:rsidR="00325C7B" w:rsidRPr="00373D5C">
        <w:rPr>
          <w:b/>
        </w:rPr>
        <w:t>, 201</w:t>
      </w:r>
      <w:r w:rsidR="00141310" w:rsidRPr="00373D5C">
        <w:rPr>
          <w:b/>
        </w:rPr>
        <w:t>9</w:t>
      </w:r>
      <w:r w:rsidR="00596F8F" w:rsidRPr="00373D5C">
        <w:rPr>
          <w:b/>
        </w:rPr>
        <w:t xml:space="preserve"> AT THE VILLAGE HALL</w:t>
      </w:r>
    </w:p>
    <w:p w14:paraId="09F841F0" w14:textId="77777777" w:rsidR="00596F8F" w:rsidRPr="00373D5C" w:rsidRDefault="00596F8F" w:rsidP="00373D5C">
      <w:pPr>
        <w:jc w:val="center"/>
        <w:rPr>
          <w:b/>
        </w:rPr>
      </w:pPr>
    </w:p>
    <w:p w14:paraId="140640B3" w14:textId="77777777" w:rsidR="00596F8F" w:rsidRPr="00373D5C" w:rsidRDefault="00596F8F" w:rsidP="00373D5C">
      <w:pPr>
        <w:pStyle w:val="BodyText"/>
      </w:pPr>
    </w:p>
    <w:p w14:paraId="4EECC275" w14:textId="77777777" w:rsidR="00596F8F" w:rsidRPr="00373D5C" w:rsidRDefault="00596F8F" w:rsidP="00373D5C">
      <w:r w:rsidRPr="00373D5C">
        <w:rPr>
          <w:b/>
        </w:rPr>
        <w:t>PRESENT:</w:t>
      </w:r>
      <w:r w:rsidRPr="00373D5C">
        <w:rPr>
          <w:b/>
        </w:rPr>
        <w:tab/>
      </w:r>
      <w:r w:rsidRPr="00373D5C">
        <w:t xml:space="preserve">John P. Curtin, Mayor </w:t>
      </w:r>
      <w:r w:rsidRPr="00373D5C">
        <w:tab/>
      </w:r>
      <w:r w:rsidRPr="00373D5C">
        <w:tab/>
      </w:r>
      <w:r w:rsidRPr="00373D5C">
        <w:tab/>
        <w:t xml:space="preserve">See List </w:t>
      </w:r>
    </w:p>
    <w:p w14:paraId="6BECDB84" w14:textId="77777777" w:rsidR="00596F8F" w:rsidRPr="00373D5C" w:rsidRDefault="00596F8F" w:rsidP="00373D5C">
      <w:pPr>
        <w:ind w:left="720" w:firstLine="720"/>
      </w:pPr>
      <w:r w:rsidRPr="00373D5C">
        <w:t>Sara N. Tallman, Trustee</w:t>
      </w:r>
    </w:p>
    <w:p w14:paraId="78AE4F0F" w14:textId="77777777" w:rsidR="00325C7B" w:rsidRPr="00373D5C" w:rsidRDefault="00141310" w:rsidP="00373D5C">
      <w:pPr>
        <w:ind w:left="720" w:firstLine="720"/>
      </w:pPr>
      <w:r w:rsidRPr="00373D5C">
        <w:t>Kevin F. O’Hara</w:t>
      </w:r>
      <w:r w:rsidR="00325C7B" w:rsidRPr="00373D5C">
        <w:t>, Trustee</w:t>
      </w:r>
    </w:p>
    <w:p w14:paraId="521BF93F" w14:textId="77777777" w:rsidR="00B8449C" w:rsidRPr="00373D5C" w:rsidRDefault="00325C7B" w:rsidP="00373D5C">
      <w:pPr>
        <w:ind w:left="720" w:firstLine="720"/>
      </w:pPr>
      <w:r w:rsidRPr="00373D5C">
        <w:t>Jeff Brown</w:t>
      </w:r>
      <w:r w:rsidR="00B8449C" w:rsidRPr="00373D5C">
        <w:t>, Attorney</w:t>
      </w:r>
    </w:p>
    <w:p w14:paraId="25BBA33F" w14:textId="7A4FA7D0" w:rsidR="00596F8F" w:rsidRPr="00373D5C" w:rsidRDefault="00596F8F" w:rsidP="00373D5C"/>
    <w:p w14:paraId="2A726C99" w14:textId="77777777" w:rsidR="00596F8F" w:rsidRPr="00373D5C" w:rsidRDefault="00596F8F" w:rsidP="00373D5C">
      <w:r w:rsidRPr="00373D5C">
        <w:rPr>
          <w:b/>
        </w:rPr>
        <w:t>ABSENT:</w:t>
      </w:r>
      <w:r w:rsidRPr="00373D5C">
        <w:rPr>
          <w:b/>
        </w:rPr>
        <w:tab/>
      </w:r>
      <w:r w:rsidR="00CD029E" w:rsidRPr="00373D5C">
        <w:t xml:space="preserve"> </w:t>
      </w:r>
      <w:r w:rsidR="00325C7B" w:rsidRPr="00373D5C">
        <w:t>None</w:t>
      </w:r>
    </w:p>
    <w:p w14:paraId="2200BB0F" w14:textId="77777777" w:rsidR="00792F7D" w:rsidRPr="00373D5C" w:rsidRDefault="00792F7D" w:rsidP="00373D5C">
      <w:pPr>
        <w:jc w:val="both"/>
      </w:pPr>
    </w:p>
    <w:p w14:paraId="1114E680" w14:textId="41FBE02A" w:rsidR="00792F7D" w:rsidRPr="00373D5C" w:rsidRDefault="00792F7D" w:rsidP="00373D5C">
      <w:pPr>
        <w:ind w:left="1440"/>
        <w:jc w:val="both"/>
      </w:pPr>
      <w:r w:rsidRPr="00373D5C">
        <w:t>Mayor Curtin asked for a motion to open the regular board meeti</w:t>
      </w:r>
      <w:r w:rsidR="00A2286F" w:rsidRPr="00373D5C">
        <w:t>ng at 7:04</w:t>
      </w:r>
      <w:r w:rsidR="005A7DDD" w:rsidRPr="00373D5C">
        <w:t>pm, after a public hearing was</w:t>
      </w:r>
      <w:r w:rsidR="00F65C68" w:rsidRPr="00373D5C">
        <w:t xml:space="preserve"> held on Local Law #</w:t>
      </w:r>
      <w:r w:rsidR="00E3784E" w:rsidRPr="00373D5C">
        <w:t>3</w:t>
      </w:r>
      <w:r w:rsidRPr="00373D5C">
        <w:t xml:space="preserve"> </w:t>
      </w:r>
      <w:r w:rsidR="00F65C68" w:rsidRPr="00373D5C">
        <w:t>of 201</w:t>
      </w:r>
      <w:r w:rsidR="00A37DE1" w:rsidRPr="00373D5C">
        <w:t>9</w:t>
      </w:r>
      <w:r w:rsidR="00F65C68" w:rsidRPr="00373D5C">
        <w:t xml:space="preserve">. </w:t>
      </w:r>
      <w:r w:rsidR="005D1F9F" w:rsidRPr="00373D5C">
        <w:t xml:space="preserve"> </w:t>
      </w:r>
      <w:r w:rsidR="004D5D70" w:rsidRPr="00373D5C">
        <w:t xml:space="preserve">Trustee </w:t>
      </w:r>
      <w:r w:rsidR="00E3784E" w:rsidRPr="00373D5C">
        <w:t>Tallman</w:t>
      </w:r>
      <w:r w:rsidRPr="00373D5C">
        <w:t xml:space="preserve"> made the </w:t>
      </w:r>
      <w:r w:rsidR="00CD029E" w:rsidRPr="00373D5C">
        <w:t>motion, seconded by</w:t>
      </w:r>
      <w:r w:rsidRPr="00373D5C">
        <w:t xml:space="preserve"> </w:t>
      </w:r>
      <w:r w:rsidR="004D5D70" w:rsidRPr="00373D5C">
        <w:t xml:space="preserve">Trustee </w:t>
      </w:r>
      <w:r w:rsidR="00E3784E" w:rsidRPr="00373D5C">
        <w:t>O’Hara</w:t>
      </w:r>
      <w:r w:rsidR="0055459A" w:rsidRPr="00373D5C">
        <w:t xml:space="preserve">. </w:t>
      </w:r>
      <w:r w:rsidRPr="00373D5C">
        <w:t>Mayo</w:t>
      </w:r>
      <w:r w:rsidR="00AE01ED" w:rsidRPr="00373D5C">
        <w:t>r Curtin called for a vo</w:t>
      </w:r>
      <w:r w:rsidR="004D5D70" w:rsidRPr="00373D5C">
        <w:t>te. All</w:t>
      </w:r>
      <w:r w:rsidRPr="00373D5C">
        <w:t xml:space="preserve"> board members voted aye and the motion carried. </w:t>
      </w:r>
    </w:p>
    <w:p w14:paraId="69DB6AE1" w14:textId="77777777" w:rsidR="00792F7D" w:rsidRPr="00373D5C" w:rsidRDefault="00792F7D" w:rsidP="00373D5C">
      <w:pPr>
        <w:ind w:left="1440"/>
        <w:jc w:val="both"/>
      </w:pPr>
    </w:p>
    <w:p w14:paraId="21A0244A" w14:textId="2643F15D" w:rsidR="00792F7D" w:rsidRPr="00373D5C" w:rsidRDefault="005D1F9F" w:rsidP="00373D5C">
      <w:pPr>
        <w:jc w:val="both"/>
        <w:rPr>
          <w:b/>
          <w:spacing w:val="-4"/>
        </w:rPr>
      </w:pPr>
      <w:r w:rsidRPr="00373D5C">
        <w:rPr>
          <w:b/>
          <w:spacing w:val="-4"/>
        </w:rPr>
        <w:t>ADOPT LL# OF 201</w:t>
      </w:r>
      <w:r w:rsidR="00A37DE1" w:rsidRPr="00373D5C">
        <w:rPr>
          <w:b/>
          <w:spacing w:val="-4"/>
        </w:rPr>
        <w:t>9</w:t>
      </w:r>
      <w:r w:rsidR="00792F7D" w:rsidRPr="00373D5C">
        <w:rPr>
          <w:b/>
          <w:spacing w:val="-4"/>
        </w:rPr>
        <w:t>:</w:t>
      </w:r>
    </w:p>
    <w:p w14:paraId="179CE99A" w14:textId="67070EE0" w:rsidR="00792F7D" w:rsidRPr="00373D5C" w:rsidRDefault="006B69A3" w:rsidP="00373D5C">
      <w:pPr>
        <w:ind w:left="1415"/>
        <w:jc w:val="both"/>
        <w:rPr>
          <w:spacing w:val="-4"/>
        </w:rPr>
      </w:pPr>
      <w:r w:rsidRPr="00373D5C">
        <w:rPr>
          <w:spacing w:val="-4"/>
        </w:rPr>
        <w:t>Trustee Tallman</w:t>
      </w:r>
      <w:r w:rsidR="00792F7D" w:rsidRPr="00373D5C">
        <w:rPr>
          <w:spacing w:val="-4"/>
        </w:rPr>
        <w:t xml:space="preserve"> made a motion to </w:t>
      </w:r>
      <w:r w:rsidR="0045523D" w:rsidRPr="00373D5C">
        <w:rPr>
          <w:spacing w:val="-4"/>
        </w:rPr>
        <w:t>adopt</w:t>
      </w:r>
      <w:r w:rsidR="00925A8F" w:rsidRPr="00373D5C">
        <w:rPr>
          <w:spacing w:val="-4"/>
        </w:rPr>
        <w:t xml:space="preserve"> Local Law #</w:t>
      </w:r>
      <w:r w:rsidR="00E3784E" w:rsidRPr="00373D5C">
        <w:rPr>
          <w:spacing w:val="-4"/>
        </w:rPr>
        <w:t>3</w:t>
      </w:r>
      <w:r w:rsidR="00925A8F" w:rsidRPr="00373D5C">
        <w:rPr>
          <w:spacing w:val="-4"/>
        </w:rPr>
        <w:t xml:space="preserve"> of 201</w:t>
      </w:r>
      <w:r w:rsidR="00A37DE1" w:rsidRPr="00373D5C">
        <w:rPr>
          <w:spacing w:val="-4"/>
        </w:rPr>
        <w:t>9</w:t>
      </w:r>
      <w:r w:rsidR="00A75AAD" w:rsidRPr="00373D5C">
        <w:rPr>
          <w:spacing w:val="-4"/>
        </w:rPr>
        <w:t xml:space="preserve">, </w:t>
      </w:r>
      <w:r w:rsidR="00E3784E" w:rsidRPr="00373D5C">
        <w:rPr>
          <w:spacing w:val="-4"/>
        </w:rPr>
        <w:t xml:space="preserve">allowing the Village Board to amend </w:t>
      </w:r>
      <w:r w:rsidR="00AA3E9A">
        <w:rPr>
          <w:spacing w:val="-4"/>
        </w:rPr>
        <w:t>§</w:t>
      </w:r>
      <w:r w:rsidR="00E3784E" w:rsidRPr="00373D5C">
        <w:rPr>
          <w:spacing w:val="-4"/>
        </w:rPr>
        <w:t>150-18 of the Village Code to add the option of lowering the Village speed limit of 30 mph</w:t>
      </w:r>
      <w:r w:rsidR="00A75AAD" w:rsidRPr="00373D5C">
        <w:rPr>
          <w:spacing w:val="-4"/>
        </w:rPr>
        <w:t>.</w:t>
      </w:r>
      <w:r w:rsidR="00792F7D" w:rsidRPr="00373D5C">
        <w:rPr>
          <w:spacing w:val="-4"/>
        </w:rPr>
        <w:t xml:space="preserve"> The mo</w:t>
      </w:r>
      <w:r w:rsidR="00B13606" w:rsidRPr="00373D5C">
        <w:rPr>
          <w:spacing w:val="-4"/>
        </w:rPr>
        <w:t xml:space="preserve">tion was seconded by Trustee </w:t>
      </w:r>
      <w:r w:rsidR="00A37DE1" w:rsidRPr="00373D5C">
        <w:rPr>
          <w:spacing w:val="-4"/>
        </w:rPr>
        <w:t>O’Hara</w:t>
      </w:r>
      <w:r w:rsidR="00792F7D" w:rsidRPr="00373D5C">
        <w:rPr>
          <w:spacing w:val="-4"/>
        </w:rPr>
        <w:t xml:space="preserve">. </w:t>
      </w:r>
      <w:r w:rsidR="00792F7D" w:rsidRPr="00373D5C">
        <w:t>Mayor Curtin asked if there was any dis</w:t>
      </w:r>
      <w:r w:rsidR="00925A8F" w:rsidRPr="00373D5C">
        <w:t>cussion on adopting Local Law #</w:t>
      </w:r>
      <w:r w:rsidR="00E3784E" w:rsidRPr="00373D5C">
        <w:t>3</w:t>
      </w:r>
      <w:r w:rsidR="00792F7D" w:rsidRPr="00373D5C">
        <w:t xml:space="preserve"> of</w:t>
      </w:r>
      <w:r w:rsidR="00925A8F" w:rsidRPr="00373D5C">
        <w:t xml:space="preserve"> 201</w:t>
      </w:r>
      <w:r w:rsidR="00A37DE1" w:rsidRPr="00373D5C">
        <w:t>9</w:t>
      </w:r>
      <w:r w:rsidR="00792F7D" w:rsidRPr="00373D5C">
        <w:t>. Hearing none, Mayor</w:t>
      </w:r>
      <w:r w:rsidR="00B13606" w:rsidRPr="00373D5C">
        <w:t xml:space="preserve"> Curtin called for a vote.  All</w:t>
      </w:r>
      <w:r w:rsidR="00792F7D" w:rsidRPr="00373D5C">
        <w:t xml:space="preserve"> board members voted aye and the motion carried. </w:t>
      </w:r>
    </w:p>
    <w:p w14:paraId="79BA6DB1" w14:textId="77777777" w:rsidR="00356108" w:rsidRPr="00373D5C" w:rsidRDefault="00596F8F" w:rsidP="00373D5C">
      <w:pPr>
        <w:jc w:val="both"/>
      </w:pPr>
      <w:r w:rsidRPr="00373D5C">
        <w:tab/>
      </w:r>
    </w:p>
    <w:p w14:paraId="000F1AB6" w14:textId="77777777" w:rsidR="00596F8F" w:rsidRPr="00373D5C" w:rsidRDefault="00596F8F" w:rsidP="00373D5C">
      <w:pPr>
        <w:tabs>
          <w:tab w:val="left" w:pos="-360"/>
        </w:tabs>
        <w:overflowPunct/>
        <w:autoSpaceDE/>
        <w:autoSpaceDN/>
        <w:adjustRightInd/>
        <w:ind w:left="1440" w:hanging="1440"/>
        <w:jc w:val="both"/>
        <w:textAlignment w:val="auto"/>
        <w:rPr>
          <w:b/>
          <w:caps/>
        </w:rPr>
      </w:pPr>
      <w:r w:rsidRPr="00373D5C">
        <w:rPr>
          <w:b/>
          <w:caps/>
        </w:rPr>
        <w:t xml:space="preserve">CONSENT </w:t>
      </w:r>
    </w:p>
    <w:p w14:paraId="5E8071E3" w14:textId="76BB6AC4" w:rsidR="00596F8F" w:rsidRPr="00373D5C" w:rsidRDefault="00596F8F" w:rsidP="00373D5C">
      <w:pPr>
        <w:ind w:left="1440" w:hanging="1440"/>
        <w:jc w:val="both"/>
      </w:pPr>
      <w:r w:rsidRPr="00373D5C">
        <w:rPr>
          <w:b/>
          <w:caps/>
        </w:rPr>
        <w:t>AGENDA:</w:t>
      </w:r>
      <w:r w:rsidRPr="00373D5C">
        <w:rPr>
          <w:b/>
          <w:caps/>
        </w:rPr>
        <w:tab/>
      </w:r>
      <w:r w:rsidRPr="00373D5C">
        <w:t xml:space="preserve">The Village Clerk submitted the minutes of </w:t>
      </w:r>
      <w:r w:rsidR="00E86043" w:rsidRPr="00373D5C">
        <w:t>special meetings and the last</w:t>
      </w:r>
      <w:r w:rsidRPr="00373D5C">
        <w:t xml:space="preserve"> regular bo</w:t>
      </w:r>
      <w:r w:rsidR="00792F7D" w:rsidRPr="00373D5C">
        <w:t>ard meeting for the month</w:t>
      </w:r>
      <w:r w:rsidR="00E86043" w:rsidRPr="00373D5C">
        <w:t>s</w:t>
      </w:r>
      <w:r w:rsidR="00792F7D" w:rsidRPr="00373D5C">
        <w:t xml:space="preserve"> of </w:t>
      </w:r>
      <w:r w:rsidR="00E86043" w:rsidRPr="00373D5C">
        <w:t>March and April</w:t>
      </w:r>
      <w:r w:rsidR="002E58D3" w:rsidRPr="00373D5C">
        <w:t xml:space="preserve"> 201</w:t>
      </w:r>
      <w:r w:rsidR="00A37DE1" w:rsidRPr="00373D5C">
        <w:t>9</w:t>
      </w:r>
      <w:r w:rsidRPr="00373D5C">
        <w:t>. T</w:t>
      </w:r>
      <w:r w:rsidR="00A2286F" w:rsidRPr="00373D5C">
        <w:t>he bills on Abstract Sheets #0</w:t>
      </w:r>
      <w:r w:rsidR="00E86043" w:rsidRPr="00373D5C">
        <w:t>12</w:t>
      </w:r>
      <w:r w:rsidRPr="00373D5C">
        <w:t xml:space="preserve"> for General </w:t>
      </w:r>
      <w:r w:rsidR="00A2286F" w:rsidRPr="00373D5C">
        <w:t>Fund in the amount of $</w:t>
      </w:r>
      <w:r w:rsidR="00E86043" w:rsidRPr="00373D5C">
        <w:t>23,343.41</w:t>
      </w:r>
      <w:r w:rsidR="009C23B5" w:rsidRPr="00373D5C">
        <w:t xml:space="preserve">, </w:t>
      </w:r>
      <w:r w:rsidRPr="00373D5C">
        <w:t>Sewer</w:t>
      </w:r>
      <w:r w:rsidR="00F5200F" w:rsidRPr="00373D5C">
        <w:t xml:space="preserve"> </w:t>
      </w:r>
      <w:r w:rsidR="00A2286F" w:rsidRPr="00373D5C">
        <w:t>Fund in the amount of $</w:t>
      </w:r>
      <w:r w:rsidR="00E86043" w:rsidRPr="00373D5C">
        <w:t>8,903.46</w:t>
      </w:r>
      <w:r w:rsidRPr="00373D5C">
        <w:t>,</w:t>
      </w:r>
      <w:r w:rsidR="002E58D3" w:rsidRPr="00373D5C">
        <w:t xml:space="preserve"> </w:t>
      </w:r>
      <w:r w:rsidRPr="00373D5C">
        <w:t xml:space="preserve">Capital </w:t>
      </w:r>
      <w:r w:rsidR="00F5200F" w:rsidRPr="00373D5C">
        <w:t>F</w:t>
      </w:r>
      <w:r w:rsidR="00A2286F" w:rsidRPr="00373D5C">
        <w:t>unds in the amount of $</w:t>
      </w:r>
      <w:r w:rsidR="00E86043" w:rsidRPr="00373D5C">
        <w:t>527,911.79, and Trust and Agency Funds in the amount of $72.00</w:t>
      </w:r>
      <w:r w:rsidR="002E58D3" w:rsidRPr="00373D5C">
        <w:t xml:space="preserve"> </w:t>
      </w:r>
      <w:r w:rsidRPr="00373D5C">
        <w:t>were audited. The bills totale</w:t>
      </w:r>
      <w:r w:rsidR="00A2286F" w:rsidRPr="00373D5C">
        <w:t>d $</w:t>
      </w:r>
      <w:r w:rsidR="00E86043" w:rsidRPr="00373D5C">
        <w:t>561,230.66</w:t>
      </w:r>
      <w:r w:rsidR="00EA4873" w:rsidRPr="00373D5C">
        <w:t xml:space="preserve">. The Board </w:t>
      </w:r>
      <w:r w:rsidR="001436E8" w:rsidRPr="00373D5C">
        <w:t>receive</w:t>
      </w:r>
      <w:r w:rsidR="00EA4873" w:rsidRPr="00373D5C">
        <w:t>d</w:t>
      </w:r>
      <w:r w:rsidR="001436E8" w:rsidRPr="00373D5C">
        <w:t xml:space="preserve"> the Police Report for </w:t>
      </w:r>
      <w:r w:rsidR="00EA4873" w:rsidRPr="00373D5C">
        <w:t xml:space="preserve">the month of </w:t>
      </w:r>
      <w:r w:rsidR="00E86043" w:rsidRPr="00373D5C">
        <w:t>April</w:t>
      </w:r>
      <w:r w:rsidR="00A37DE1" w:rsidRPr="00373D5C">
        <w:t xml:space="preserve"> 2019</w:t>
      </w:r>
      <w:r w:rsidR="002E58D3" w:rsidRPr="00373D5C">
        <w:t xml:space="preserve"> </w:t>
      </w:r>
      <w:r w:rsidR="001436E8" w:rsidRPr="00373D5C">
        <w:t>from Poli</w:t>
      </w:r>
      <w:r w:rsidR="00EA4873" w:rsidRPr="00373D5C">
        <w:t xml:space="preserve">ce Chief Robert Wicks. </w:t>
      </w:r>
      <w:r w:rsidR="001436E8" w:rsidRPr="00373D5C">
        <w:t xml:space="preserve">The Board </w:t>
      </w:r>
      <w:r w:rsidR="00EA4873" w:rsidRPr="00373D5C">
        <w:t xml:space="preserve">also </w:t>
      </w:r>
      <w:r w:rsidRPr="00373D5C">
        <w:t>received the Building Inspec</w:t>
      </w:r>
      <w:r w:rsidR="002E58D3" w:rsidRPr="00373D5C">
        <w:t xml:space="preserve">tors Report for the month </w:t>
      </w:r>
      <w:r w:rsidR="00792F7D" w:rsidRPr="00373D5C">
        <w:t xml:space="preserve">of </w:t>
      </w:r>
      <w:r w:rsidR="00E86043" w:rsidRPr="00373D5C">
        <w:t xml:space="preserve">April </w:t>
      </w:r>
      <w:r w:rsidR="00B13606" w:rsidRPr="00373D5C">
        <w:t>201</w:t>
      </w:r>
      <w:r w:rsidR="00A37DE1" w:rsidRPr="00373D5C">
        <w:t>9</w:t>
      </w:r>
      <w:r w:rsidRPr="00373D5C">
        <w:t xml:space="preserve"> from </w:t>
      </w:r>
      <w:r w:rsidR="00A37DE1" w:rsidRPr="00373D5C">
        <w:t>Code Offi</w:t>
      </w:r>
      <w:r w:rsidR="001F784A" w:rsidRPr="00373D5C">
        <w:t>c</w:t>
      </w:r>
      <w:r w:rsidR="00AA3E9A">
        <w:t>ial</w:t>
      </w:r>
      <w:r w:rsidRPr="00373D5C">
        <w:t xml:space="preserve"> Bill Reagan. Th</w:t>
      </w:r>
      <w:r w:rsidR="00EA4873" w:rsidRPr="00373D5C">
        <w:t xml:space="preserve">e Board acknowledged receipt of </w:t>
      </w:r>
      <w:r w:rsidRPr="00373D5C">
        <w:t>the minutes of</w:t>
      </w:r>
      <w:r w:rsidR="00EA4873" w:rsidRPr="00373D5C">
        <w:t xml:space="preserve"> the Town</w:t>
      </w:r>
      <w:r w:rsidR="00792F7D" w:rsidRPr="00373D5C">
        <w:t xml:space="preserve"> Board meetings for </w:t>
      </w:r>
      <w:r w:rsidR="00E86043" w:rsidRPr="00373D5C">
        <w:t>April</w:t>
      </w:r>
      <w:r w:rsidR="00B13606" w:rsidRPr="00373D5C">
        <w:t xml:space="preserve"> 201</w:t>
      </w:r>
      <w:r w:rsidR="00A37DE1" w:rsidRPr="00373D5C">
        <w:t>9</w:t>
      </w:r>
      <w:r w:rsidRPr="00373D5C">
        <w:t>. The financial statements as submitted by Village Treasurer Nino Pro</w:t>
      </w:r>
      <w:r w:rsidR="00792F7D" w:rsidRPr="00373D5C">
        <w:t>vvidenti for</w:t>
      </w:r>
      <w:r w:rsidR="00E86043" w:rsidRPr="00373D5C">
        <w:t xml:space="preserve"> March and April</w:t>
      </w:r>
      <w:r w:rsidR="00B13606" w:rsidRPr="00373D5C">
        <w:t xml:space="preserve"> 201</w:t>
      </w:r>
      <w:r w:rsidR="00A37DE1" w:rsidRPr="00373D5C">
        <w:t>9</w:t>
      </w:r>
      <w:r w:rsidRPr="00373D5C">
        <w:t xml:space="preserve"> were given to the Board for t</w:t>
      </w:r>
      <w:r w:rsidR="0055459A" w:rsidRPr="00373D5C">
        <w:t>hei</w:t>
      </w:r>
      <w:r w:rsidR="00B13606" w:rsidRPr="00373D5C">
        <w:t xml:space="preserve">r review. Trustee </w:t>
      </w:r>
      <w:r w:rsidR="00A37DE1" w:rsidRPr="00373D5C">
        <w:t>O’Hara</w:t>
      </w:r>
      <w:r w:rsidR="0033168C" w:rsidRPr="00373D5C">
        <w:t xml:space="preserve"> </w:t>
      </w:r>
      <w:r w:rsidRPr="00373D5C">
        <w:t>made a motion to approve the consent agenda. The mot</w:t>
      </w:r>
      <w:r w:rsidR="0033168C" w:rsidRPr="00373D5C">
        <w:t>ion</w:t>
      </w:r>
      <w:r w:rsidR="005F4260" w:rsidRPr="00373D5C">
        <w:t xml:space="preserve"> was seconded </w:t>
      </w:r>
      <w:r w:rsidR="00B13606" w:rsidRPr="00373D5C">
        <w:t>by Trustee Tallman</w:t>
      </w:r>
      <w:r w:rsidRPr="00373D5C">
        <w:t>.  Mayor Curtin asked if there was any discussion on the consent agenda. Hearing none, Mayor</w:t>
      </w:r>
      <w:r w:rsidR="00B13606" w:rsidRPr="00373D5C">
        <w:t xml:space="preserve"> Curtin called for a vote.  All</w:t>
      </w:r>
      <w:r w:rsidRPr="00373D5C">
        <w:t xml:space="preserve"> board members voted aye and the motion carried.</w:t>
      </w:r>
    </w:p>
    <w:p w14:paraId="009DED08" w14:textId="77777777" w:rsidR="00596F8F" w:rsidRPr="00373D5C" w:rsidRDefault="00596F8F" w:rsidP="00373D5C">
      <w:pPr>
        <w:pStyle w:val="BodyText"/>
        <w:jc w:val="both"/>
        <w:rPr>
          <w:spacing w:val="-4"/>
        </w:rPr>
      </w:pPr>
    </w:p>
    <w:p w14:paraId="24BF4BCB" w14:textId="77777777" w:rsidR="007B44F5" w:rsidRPr="00373D5C" w:rsidRDefault="007B44F5" w:rsidP="00373D5C">
      <w:pPr>
        <w:ind w:left="1440" w:hanging="1440"/>
        <w:jc w:val="both"/>
        <w:rPr>
          <w:b/>
          <w:spacing w:val="-4"/>
        </w:rPr>
      </w:pPr>
      <w:r w:rsidRPr="00373D5C">
        <w:rPr>
          <w:b/>
          <w:spacing w:val="-4"/>
        </w:rPr>
        <w:t>RE-LEVY OF UNPAID SEWER AND REFUSE</w:t>
      </w:r>
    </w:p>
    <w:p w14:paraId="044C4C5B" w14:textId="1ED7FDF3" w:rsidR="007C6D6C" w:rsidRPr="00373D5C" w:rsidRDefault="007B44F5" w:rsidP="00373D5C">
      <w:pPr>
        <w:ind w:left="1440" w:hanging="1440"/>
        <w:jc w:val="both"/>
        <w:rPr>
          <w:b/>
          <w:spacing w:val="-4"/>
        </w:rPr>
      </w:pPr>
      <w:r w:rsidRPr="00373D5C">
        <w:rPr>
          <w:b/>
          <w:spacing w:val="-4"/>
        </w:rPr>
        <w:t>CHARGES</w:t>
      </w:r>
      <w:r w:rsidR="00596F8F" w:rsidRPr="00373D5C">
        <w:rPr>
          <w:b/>
        </w:rPr>
        <w:t>:</w:t>
      </w:r>
      <w:r w:rsidR="00596F8F" w:rsidRPr="00373D5C">
        <w:rPr>
          <w:b/>
        </w:rPr>
        <w:tab/>
      </w:r>
      <w:r w:rsidR="005E0849" w:rsidRPr="00373D5C">
        <w:t>Trustee Tallman</w:t>
      </w:r>
      <w:r w:rsidRPr="00373D5C">
        <w:t xml:space="preserve"> made a motion due to</w:t>
      </w:r>
      <w:r w:rsidR="00AA3E9A">
        <w:t xml:space="preserve"> a </w:t>
      </w:r>
      <w:r w:rsidRPr="00373D5C">
        <w:t xml:space="preserve">major computer glitch in the </w:t>
      </w:r>
      <w:r w:rsidR="00AA3E9A">
        <w:t>utility billing</w:t>
      </w:r>
      <w:r w:rsidRPr="00373D5C">
        <w:t xml:space="preserve"> software program, and a need to reissue sewer and refuse charges, to have the Board forego the re-levy of unpaid sewer and refuse charges and to extend the deadline for payment of the quarterly utility bill to the end of June 2019. This also includes a motion to forego special assessments for unpaid vacant dwelling registration</w:t>
      </w:r>
      <w:r w:rsidR="00AA3E9A">
        <w:t>s</w:t>
      </w:r>
      <w:r w:rsidRPr="00373D5C">
        <w:t xml:space="preserve"> and unpaid property maintenance fees to Village of Marcellus property tax bills</w:t>
      </w:r>
      <w:r w:rsidRPr="00373D5C">
        <w:t>.</w:t>
      </w:r>
      <w:r w:rsidR="00334FB8" w:rsidRPr="00373D5C">
        <w:rPr>
          <w:spacing w:val="-4"/>
        </w:rPr>
        <w:t xml:space="preserve"> </w:t>
      </w:r>
      <w:r w:rsidR="00596F8F" w:rsidRPr="00373D5C">
        <w:t>The mot</w:t>
      </w:r>
      <w:r w:rsidR="00D42CFE" w:rsidRPr="00373D5C">
        <w:t>ion</w:t>
      </w:r>
      <w:r w:rsidR="00B13606" w:rsidRPr="00373D5C">
        <w:t xml:space="preserve"> was seconded by Trustee </w:t>
      </w:r>
      <w:r w:rsidR="004F552C" w:rsidRPr="00373D5C">
        <w:t>O’Hara</w:t>
      </w:r>
      <w:r w:rsidR="00596F8F" w:rsidRPr="00373D5C">
        <w:t>.  Mayor Curtin asked if there wa</w:t>
      </w:r>
      <w:r w:rsidR="00EA4873" w:rsidRPr="00373D5C">
        <w:t>s any discussion</w:t>
      </w:r>
      <w:r w:rsidR="00596F8F" w:rsidRPr="00373D5C">
        <w:t>. Hearing none, Mayo</w:t>
      </w:r>
      <w:r w:rsidR="00EC1420" w:rsidRPr="00373D5C">
        <w:t>r Curtin called for a vot</w:t>
      </w:r>
      <w:r w:rsidR="00B13606" w:rsidRPr="00373D5C">
        <w:t>e. All</w:t>
      </w:r>
      <w:r w:rsidR="00596F8F" w:rsidRPr="00373D5C">
        <w:t xml:space="preserve"> board members voted aye and the motion carried.</w:t>
      </w:r>
    </w:p>
    <w:p w14:paraId="55D0AFDD" w14:textId="77777777" w:rsidR="005E574F" w:rsidRPr="00373D5C" w:rsidRDefault="005E574F" w:rsidP="00373D5C">
      <w:pPr>
        <w:pStyle w:val="BodyText"/>
        <w:ind w:left="1440" w:hanging="1440"/>
        <w:jc w:val="both"/>
      </w:pPr>
    </w:p>
    <w:p w14:paraId="0188ACD8" w14:textId="77777777" w:rsidR="00577208" w:rsidRPr="00373D5C" w:rsidRDefault="00577208" w:rsidP="00373D5C">
      <w:pPr>
        <w:ind w:left="1440" w:hanging="1440"/>
        <w:jc w:val="both"/>
        <w:rPr>
          <w:b/>
          <w:spacing w:val="-4"/>
        </w:rPr>
      </w:pPr>
      <w:r w:rsidRPr="00373D5C">
        <w:rPr>
          <w:b/>
          <w:spacing w:val="-4"/>
        </w:rPr>
        <w:t>REVIEW VILLAGE EMPLOYEE DRIVING</w:t>
      </w:r>
    </w:p>
    <w:p w14:paraId="44FE7D7E" w14:textId="046B1BB3" w:rsidR="00A75AAD" w:rsidRDefault="00577208" w:rsidP="00373D5C">
      <w:pPr>
        <w:ind w:left="1440" w:hanging="1440"/>
        <w:jc w:val="both"/>
      </w:pPr>
      <w:r w:rsidRPr="00373D5C">
        <w:rPr>
          <w:b/>
          <w:spacing w:val="-4"/>
        </w:rPr>
        <w:t>POLICY</w:t>
      </w:r>
      <w:r w:rsidR="007C6D6C" w:rsidRPr="00373D5C">
        <w:rPr>
          <w:b/>
        </w:rPr>
        <w:t>:</w:t>
      </w:r>
      <w:r w:rsidR="007C6D6C" w:rsidRPr="00373D5C">
        <w:rPr>
          <w:b/>
        </w:rPr>
        <w:tab/>
      </w:r>
      <w:r w:rsidR="005D67C1" w:rsidRPr="00373D5C">
        <w:rPr>
          <w:spacing w:val="-4"/>
        </w:rPr>
        <w:t xml:space="preserve">Trustee </w:t>
      </w:r>
      <w:r w:rsidR="00CB600F" w:rsidRPr="00373D5C">
        <w:rPr>
          <w:spacing w:val="-4"/>
        </w:rPr>
        <w:t>O’Hara</w:t>
      </w:r>
      <w:r w:rsidR="007C6D6C" w:rsidRPr="00373D5C">
        <w:rPr>
          <w:spacing w:val="-4"/>
        </w:rPr>
        <w:t xml:space="preserve"> </w:t>
      </w:r>
      <w:r w:rsidRPr="00373D5C">
        <w:rPr>
          <w:spacing w:val="-4"/>
        </w:rPr>
        <w:t xml:space="preserve">stated that </w:t>
      </w:r>
      <w:r w:rsidRPr="00373D5C">
        <w:t>because the safety and well-being of our employees, as well as that of our residents is very important to the Village, the Board of Trustees desires to protect employees and community members while on the road and reviews the driving policy each year</w:t>
      </w:r>
      <w:r w:rsidRPr="00373D5C">
        <w:t xml:space="preserve">.  Trustee O’Hara </w:t>
      </w:r>
      <w:r w:rsidR="007C6D6C" w:rsidRPr="00373D5C">
        <w:t>made a motion</w:t>
      </w:r>
      <w:r w:rsidR="00334FB8" w:rsidRPr="00373D5C">
        <w:t xml:space="preserve"> </w:t>
      </w:r>
      <w:r w:rsidRPr="00373D5C">
        <w:t>to require all employees of the Village who drive Village-owned vehicles to follow the Village of Marcellus Driving Policy, which was updated this year, a copy of which is on file in the Village Office.</w:t>
      </w:r>
      <w:r w:rsidR="002143FB" w:rsidRPr="00373D5C">
        <w:t xml:space="preserve"> </w:t>
      </w:r>
      <w:r w:rsidR="007C6D6C" w:rsidRPr="00373D5C">
        <w:t>The mot</w:t>
      </w:r>
      <w:r w:rsidR="008B4F78" w:rsidRPr="00373D5C">
        <w:t>ion was seconded by Trustee Tallman</w:t>
      </w:r>
      <w:r w:rsidR="007C6D6C" w:rsidRPr="00373D5C">
        <w:t>.  Mayor Curtin asked if there was any discussion</w:t>
      </w:r>
      <w:r w:rsidR="00B13606" w:rsidRPr="00373D5C">
        <w:t xml:space="preserve">. </w:t>
      </w:r>
      <w:r w:rsidR="007C6D6C" w:rsidRPr="00373D5C">
        <w:t>Hearing none, Mayo</w:t>
      </w:r>
      <w:r w:rsidR="005D67C1" w:rsidRPr="00373D5C">
        <w:t>r Curtin called for a vote. All</w:t>
      </w:r>
      <w:r w:rsidR="007C6D6C" w:rsidRPr="00373D5C">
        <w:t xml:space="preserve"> board members voted aye and the motion carried.</w:t>
      </w:r>
    </w:p>
    <w:p w14:paraId="1764D966" w14:textId="77777777" w:rsidR="00373D5C" w:rsidRDefault="00373D5C" w:rsidP="00373D5C">
      <w:pPr>
        <w:ind w:left="1440" w:hanging="1440"/>
        <w:jc w:val="both"/>
        <w:rPr>
          <w:b/>
          <w:spacing w:val="-4"/>
        </w:rPr>
      </w:pPr>
    </w:p>
    <w:p w14:paraId="6E9E5167" w14:textId="5F3624A6" w:rsidR="00373D5C" w:rsidRDefault="00373D5C" w:rsidP="00373D5C">
      <w:pPr>
        <w:ind w:left="1440" w:hanging="1440"/>
        <w:jc w:val="both"/>
        <w:rPr>
          <w:b/>
          <w:spacing w:val="-4"/>
        </w:rPr>
      </w:pPr>
      <w:r>
        <w:rPr>
          <w:b/>
          <w:spacing w:val="-4"/>
        </w:rPr>
        <w:t>ADD §15</w:t>
      </w:r>
      <w:r w:rsidR="00AA3E9A">
        <w:rPr>
          <w:b/>
          <w:spacing w:val="-4"/>
        </w:rPr>
        <w:t>0</w:t>
      </w:r>
      <w:r>
        <w:rPr>
          <w:b/>
          <w:spacing w:val="-4"/>
        </w:rPr>
        <w:t>-22 – MAXIMIUM SPEED LIMITS TO VILLAGE</w:t>
      </w:r>
    </w:p>
    <w:p w14:paraId="74873A26" w14:textId="764B3CE0" w:rsidR="00CB600F" w:rsidRDefault="00373D5C" w:rsidP="00373D5C">
      <w:pPr>
        <w:ind w:left="1440" w:hanging="1440"/>
        <w:jc w:val="both"/>
      </w:pPr>
      <w:r>
        <w:rPr>
          <w:b/>
          <w:spacing w:val="-4"/>
        </w:rPr>
        <w:lastRenderedPageBreak/>
        <w:t xml:space="preserve"> CODE:</w:t>
      </w:r>
      <w:r>
        <w:rPr>
          <w:b/>
          <w:spacing w:val="-4"/>
        </w:rPr>
        <w:tab/>
      </w:r>
      <w:r w:rsidR="00CB600F" w:rsidRPr="00373D5C">
        <w:rPr>
          <w:spacing w:val="-4"/>
        </w:rPr>
        <w:t xml:space="preserve">Trustee </w:t>
      </w:r>
      <w:r w:rsidR="00CB600F" w:rsidRPr="00373D5C">
        <w:rPr>
          <w:spacing w:val="-4"/>
        </w:rPr>
        <w:t xml:space="preserve">Tallman made a motion to establish and/or continue </w:t>
      </w:r>
      <w:r w:rsidR="00CB600F" w:rsidRPr="00373D5C">
        <w:t xml:space="preserve">the maximum speed limit of twenty-five miles per hour (25 mph) at which vehicles may proceed on or along Village streets </w:t>
      </w:r>
      <w:r w:rsidR="00CB600F" w:rsidRPr="00373D5C">
        <w:t>at the following</w:t>
      </w:r>
      <w:r w:rsidR="00CB600F" w:rsidRPr="00373D5C">
        <w:t xml:space="preserve"> locations:</w:t>
      </w:r>
    </w:p>
    <w:p w14:paraId="3F6B6479" w14:textId="77777777" w:rsidR="00AA3E9A" w:rsidRPr="00373D5C" w:rsidRDefault="00AA3E9A" w:rsidP="00373D5C">
      <w:pPr>
        <w:ind w:left="1440" w:hanging="1440"/>
        <w:jc w:val="both"/>
        <w:rPr>
          <w:b/>
          <w:spacing w:val="-4"/>
        </w:rPr>
      </w:pPr>
    </w:p>
    <w:p w14:paraId="02CEB40D" w14:textId="2FCF0E70" w:rsidR="00CB600F" w:rsidRPr="00373D5C" w:rsidRDefault="00CB600F" w:rsidP="00373D5C">
      <w:pPr>
        <w:pStyle w:val="BodyText"/>
        <w:rPr>
          <w:u w:val="words"/>
        </w:rPr>
      </w:pPr>
      <w:r w:rsidRPr="00373D5C">
        <w:rPr>
          <w:u w:val="words"/>
        </w:rPr>
        <w:tab/>
      </w:r>
      <w:r w:rsidRPr="00373D5C">
        <w:rPr>
          <w:u w:val="words"/>
        </w:rPr>
        <w:tab/>
      </w:r>
      <w:r w:rsidRPr="00373D5C">
        <w:rPr>
          <w:u w:val="words"/>
        </w:rPr>
        <w:t>Name of Street</w:t>
      </w:r>
      <w:r w:rsidRPr="00373D5C">
        <w:rPr>
          <w:u w:val="words"/>
        </w:rPr>
        <w:tab/>
      </w:r>
      <w:r w:rsidRPr="00373D5C">
        <w:rPr>
          <w:u w:val="words"/>
        </w:rPr>
        <w:tab/>
      </w:r>
      <w:r w:rsidRPr="00373D5C">
        <w:rPr>
          <w:u w:val="words"/>
        </w:rPr>
        <w:tab/>
        <w:t>Location</w:t>
      </w:r>
    </w:p>
    <w:p w14:paraId="4EDE0E18" w14:textId="3569AA4B" w:rsidR="00CB600F" w:rsidRPr="00373D5C" w:rsidRDefault="00CB600F" w:rsidP="00373D5C">
      <w:pPr>
        <w:pStyle w:val="BodyText"/>
      </w:pPr>
      <w:r w:rsidRPr="00373D5C">
        <w:tab/>
      </w:r>
      <w:r w:rsidRPr="00373D5C">
        <w:tab/>
      </w:r>
      <w:r w:rsidRPr="00373D5C">
        <w:t>First Street</w:t>
      </w:r>
      <w:r w:rsidRPr="00373D5C">
        <w:tab/>
      </w:r>
      <w:r w:rsidRPr="00373D5C">
        <w:tab/>
      </w:r>
      <w:r w:rsidRPr="00373D5C">
        <w:tab/>
        <w:t>Between Slocombe Avenue and Reed Parkway</w:t>
      </w:r>
    </w:p>
    <w:p w14:paraId="37CF917A" w14:textId="4A8882A5" w:rsidR="00CB600F" w:rsidRPr="00373D5C" w:rsidRDefault="00CB600F" w:rsidP="00373D5C">
      <w:pPr>
        <w:pStyle w:val="BodyText"/>
      </w:pPr>
      <w:r w:rsidRPr="00373D5C">
        <w:tab/>
      </w:r>
      <w:r w:rsidRPr="00373D5C">
        <w:tab/>
      </w:r>
      <w:r w:rsidRPr="00373D5C">
        <w:t>Maple Street</w:t>
      </w:r>
      <w:r w:rsidRPr="00373D5C">
        <w:tab/>
      </w:r>
      <w:r w:rsidRPr="00373D5C">
        <w:tab/>
      </w:r>
      <w:r w:rsidRPr="00373D5C">
        <w:tab/>
        <w:t>From Orange Street to the end of the Maple Street</w:t>
      </w:r>
    </w:p>
    <w:p w14:paraId="78ECAFA6" w14:textId="3BF437E4" w:rsidR="00DA1428" w:rsidRDefault="00CB600F" w:rsidP="00AA3E9A">
      <w:pPr>
        <w:pStyle w:val="BodyText"/>
        <w:ind w:left="1440"/>
        <w:jc w:val="both"/>
      </w:pPr>
      <w:r w:rsidRPr="00373D5C">
        <w:t xml:space="preserve">The motion was seconded by Trustee </w:t>
      </w:r>
      <w:r w:rsidRPr="00373D5C">
        <w:t>O’Hara</w:t>
      </w:r>
      <w:r w:rsidRPr="00373D5C">
        <w:t>.  Mayor Curtin asked if there was any discussion. Hearing none, Mayor Curtin called for a vote. All board members voted aye and the motion carried</w:t>
      </w:r>
    </w:p>
    <w:p w14:paraId="2310EC0A" w14:textId="77777777" w:rsidR="00AA3E9A" w:rsidRPr="00373D5C" w:rsidRDefault="00AA3E9A" w:rsidP="00AA3E9A">
      <w:pPr>
        <w:pStyle w:val="BodyText"/>
        <w:ind w:left="1440"/>
        <w:jc w:val="both"/>
      </w:pPr>
    </w:p>
    <w:p w14:paraId="352EB523" w14:textId="77777777" w:rsidR="00DA1428" w:rsidRPr="00373D5C" w:rsidRDefault="00DA1428" w:rsidP="00373D5C">
      <w:pPr>
        <w:ind w:left="1440" w:hanging="1440"/>
        <w:jc w:val="both"/>
        <w:rPr>
          <w:b/>
          <w:spacing w:val="-4"/>
        </w:rPr>
      </w:pPr>
      <w:r w:rsidRPr="00373D5C">
        <w:rPr>
          <w:b/>
          <w:spacing w:val="-4"/>
        </w:rPr>
        <w:t>ANNUAL STORMWATER</w:t>
      </w:r>
    </w:p>
    <w:p w14:paraId="3865E6E7" w14:textId="2B16BCD1" w:rsidR="00DA1428" w:rsidRPr="00373D5C" w:rsidRDefault="00DA1428" w:rsidP="00373D5C">
      <w:pPr>
        <w:ind w:left="1440" w:hanging="1440"/>
        <w:jc w:val="both"/>
        <w:rPr>
          <w:b/>
          <w:spacing w:val="-4"/>
        </w:rPr>
      </w:pPr>
      <w:r w:rsidRPr="00373D5C">
        <w:rPr>
          <w:b/>
          <w:spacing w:val="-4"/>
        </w:rPr>
        <w:t>REPORT</w:t>
      </w:r>
      <w:r w:rsidRPr="00373D5C">
        <w:rPr>
          <w:b/>
        </w:rPr>
        <w:t>:</w:t>
      </w:r>
      <w:r w:rsidRPr="00373D5C">
        <w:rPr>
          <w:b/>
        </w:rPr>
        <w:tab/>
      </w:r>
      <w:r w:rsidRPr="00373D5C">
        <w:t xml:space="preserve">Trustee </w:t>
      </w:r>
      <w:r w:rsidRPr="00373D5C">
        <w:t>O’Hara</w:t>
      </w:r>
      <w:r w:rsidRPr="00373D5C">
        <w:t xml:space="preserve"> made</w:t>
      </w:r>
      <w:r w:rsidRPr="00373D5C">
        <w:t xml:space="preserve"> </w:t>
      </w:r>
      <w:r w:rsidRPr="00373D5C">
        <w:rPr>
          <w:spacing w:val="-4"/>
        </w:rPr>
        <w:t xml:space="preserve">a motion </w:t>
      </w:r>
      <w:r w:rsidRPr="00373D5C">
        <w:t>to accept the Annual Storm</w:t>
      </w:r>
      <w:r w:rsidR="00AA3E9A">
        <w:t>w</w:t>
      </w:r>
      <w:r w:rsidRPr="00373D5C">
        <w:t>ater Report completed by W-M Engineering and to keep a copy on file in the Village Office as well as on the Village web site. We thank W-M Engineering and Bill Reagan for their completion of this lengthy report at a cost of $500</w:t>
      </w:r>
      <w:r w:rsidRPr="00373D5C">
        <w:t xml:space="preserve">.  </w:t>
      </w:r>
      <w:r w:rsidRPr="00373D5C">
        <w:rPr>
          <w:spacing w:val="-4"/>
        </w:rPr>
        <w:t xml:space="preserve"> </w:t>
      </w:r>
      <w:r w:rsidRPr="00373D5C">
        <w:t>The motion was seconded by Trustee</w:t>
      </w:r>
      <w:r w:rsidRPr="00373D5C">
        <w:t xml:space="preserve"> Tallman</w:t>
      </w:r>
      <w:r w:rsidRPr="00373D5C">
        <w:t>.  Mayor Curtin asked if there was any discussion on approving the dates. Hearing none, Mayor Curtin called for a vote. All board members voted aye and the motion carried.</w:t>
      </w:r>
    </w:p>
    <w:p w14:paraId="7D517AA9" w14:textId="77777777" w:rsidR="00CB600F" w:rsidRPr="00373D5C" w:rsidRDefault="00CB600F" w:rsidP="00373D5C">
      <w:pPr>
        <w:pStyle w:val="BodyText"/>
        <w:ind w:left="1440"/>
        <w:jc w:val="both"/>
        <w:rPr>
          <w:spacing w:val="-4"/>
        </w:rPr>
      </w:pPr>
    </w:p>
    <w:p w14:paraId="7CCB699A" w14:textId="37C44434" w:rsidR="00596F8F" w:rsidRPr="00373D5C" w:rsidRDefault="00E57395" w:rsidP="00373D5C">
      <w:pPr>
        <w:ind w:left="1440" w:hanging="1440"/>
        <w:jc w:val="both"/>
        <w:rPr>
          <w:b/>
        </w:rPr>
      </w:pPr>
      <w:r w:rsidRPr="00373D5C">
        <w:rPr>
          <w:b/>
        </w:rPr>
        <w:t>CHARTER COMMUNICATIONS FRANCHISE</w:t>
      </w:r>
    </w:p>
    <w:p w14:paraId="229F22AC" w14:textId="0AD8C3BE" w:rsidR="00AC1FE7" w:rsidRPr="00373D5C" w:rsidRDefault="00596F8F" w:rsidP="00373D5C">
      <w:pPr>
        <w:pStyle w:val="BodyText"/>
        <w:ind w:left="1440" w:right="-61" w:hanging="1440"/>
        <w:jc w:val="both"/>
        <w:rPr>
          <w:color w:val="333333"/>
        </w:rPr>
      </w:pPr>
      <w:r w:rsidRPr="00373D5C">
        <w:rPr>
          <w:b/>
        </w:rPr>
        <w:t>AGREEMENT:</w:t>
      </w:r>
      <w:r w:rsidRPr="00373D5C">
        <w:rPr>
          <w:b/>
        </w:rPr>
        <w:tab/>
      </w:r>
      <w:r w:rsidR="00864A9A" w:rsidRPr="00373D5C">
        <w:t>Trustee Tallman</w:t>
      </w:r>
      <w:r w:rsidR="00401F4D" w:rsidRPr="00373D5C">
        <w:t xml:space="preserve"> made a motion </w:t>
      </w:r>
      <w:r w:rsidR="002C4FEB" w:rsidRPr="00373D5C">
        <w:t>to again table the Charter Communicat</w:t>
      </w:r>
      <w:r w:rsidR="005D67C1" w:rsidRPr="00373D5C">
        <w:t xml:space="preserve">ions Cable Franchise Agreement </w:t>
      </w:r>
      <w:r w:rsidR="002C4FEB" w:rsidRPr="00373D5C">
        <w:t>until the Village Attorney has been able to negotiate successfully the terms of a new agreement with Charter Communications. The mot</w:t>
      </w:r>
      <w:r w:rsidR="005D67C1" w:rsidRPr="00373D5C">
        <w:t xml:space="preserve">ion was seconded by Trustee </w:t>
      </w:r>
      <w:r w:rsidR="00334FB8" w:rsidRPr="00373D5C">
        <w:t>O’Hara</w:t>
      </w:r>
      <w:r w:rsidR="002C4FEB" w:rsidRPr="00373D5C">
        <w:t>.  Mayor Curtin asked if there was any discussion on tabling the agreement. Hearing none, Mayor</w:t>
      </w:r>
      <w:r w:rsidR="005D67C1" w:rsidRPr="00373D5C">
        <w:t xml:space="preserve"> Curtin called for a vote.  All</w:t>
      </w:r>
      <w:r w:rsidR="002C4FEB" w:rsidRPr="00373D5C">
        <w:t xml:space="preserve"> board members voted aye and the motion carried.</w:t>
      </w:r>
      <w:r w:rsidR="002C4FEB" w:rsidRPr="00373D5C">
        <w:rPr>
          <w:color w:val="333333"/>
        </w:rPr>
        <w:t xml:space="preserve"> </w:t>
      </w:r>
    </w:p>
    <w:p w14:paraId="4E01DF59" w14:textId="77777777" w:rsidR="00596F8F" w:rsidRPr="00373D5C" w:rsidRDefault="00596F8F" w:rsidP="00373D5C">
      <w:pPr>
        <w:jc w:val="both"/>
      </w:pPr>
    </w:p>
    <w:p w14:paraId="38E24262" w14:textId="0E5C9CBF" w:rsidR="00596F8F" w:rsidRPr="00373D5C" w:rsidRDefault="00596F8F" w:rsidP="00373D5C">
      <w:pPr>
        <w:tabs>
          <w:tab w:val="right" w:pos="8640"/>
        </w:tabs>
        <w:overflowPunct/>
        <w:autoSpaceDE/>
        <w:autoSpaceDN/>
        <w:adjustRightInd/>
        <w:jc w:val="both"/>
        <w:textAlignment w:val="auto"/>
        <w:rPr>
          <w:b/>
        </w:rPr>
      </w:pPr>
      <w:r w:rsidRPr="00373D5C">
        <w:rPr>
          <w:b/>
        </w:rPr>
        <w:t>BUDGET</w:t>
      </w:r>
      <w:r w:rsidRPr="00373D5C">
        <w:rPr>
          <w:b/>
        </w:rPr>
        <w:tab/>
      </w:r>
    </w:p>
    <w:p w14:paraId="5B197667" w14:textId="2A9AC3F7" w:rsidR="00596F8F" w:rsidRPr="00373D5C" w:rsidRDefault="00596F8F" w:rsidP="00373D5C">
      <w:pPr>
        <w:overflowPunct/>
        <w:autoSpaceDE/>
        <w:autoSpaceDN/>
        <w:adjustRightInd/>
        <w:jc w:val="both"/>
        <w:textAlignment w:val="auto"/>
        <w:rPr>
          <w:b/>
        </w:rPr>
      </w:pPr>
      <w:r w:rsidRPr="00373D5C">
        <w:rPr>
          <w:b/>
        </w:rPr>
        <w:t>MODIFICATIONS:</w:t>
      </w:r>
    </w:p>
    <w:p w14:paraId="7AE02E39" w14:textId="77777777" w:rsidR="003C1369" w:rsidRPr="00373D5C" w:rsidRDefault="00913D99" w:rsidP="00373D5C">
      <w:pPr>
        <w:pStyle w:val="BodyText"/>
        <w:ind w:left="1440"/>
        <w:jc w:val="both"/>
      </w:pPr>
      <w:r w:rsidRPr="00373D5C">
        <w:t xml:space="preserve">Trustee </w:t>
      </w:r>
      <w:r w:rsidR="00334FB8" w:rsidRPr="00373D5C">
        <w:t>O’Hara</w:t>
      </w:r>
      <w:r w:rsidR="00596F8F" w:rsidRPr="00373D5C">
        <w:t xml:space="preserve"> made a motion to approve budget modifications requested by the Village Treasurer transferring revenues and appropriations in the General and Sewer Funds. The mot</w:t>
      </w:r>
      <w:r w:rsidR="00AC4C46" w:rsidRPr="00373D5C">
        <w:t>ion</w:t>
      </w:r>
      <w:r w:rsidRPr="00373D5C">
        <w:t xml:space="preserve"> w</w:t>
      </w:r>
      <w:r w:rsidR="005D67C1" w:rsidRPr="00373D5C">
        <w:t xml:space="preserve">as seconded by Trustee </w:t>
      </w:r>
      <w:r w:rsidR="00334FB8" w:rsidRPr="00373D5C">
        <w:t>Tallman</w:t>
      </w:r>
      <w:r w:rsidR="00596F8F" w:rsidRPr="00373D5C">
        <w:t>. Mayor Curtin asked if there was any discussion on the budget modifications. Hearing none, Mayo</w:t>
      </w:r>
      <w:r w:rsidR="006E6B6B" w:rsidRPr="00373D5C">
        <w:t>r Curtin called for a vote.</w:t>
      </w:r>
      <w:r w:rsidR="00596F8F" w:rsidRPr="00373D5C">
        <w:t xml:space="preserve"> </w:t>
      </w:r>
      <w:r w:rsidR="005D67C1" w:rsidRPr="00373D5C">
        <w:t>All</w:t>
      </w:r>
      <w:r w:rsidR="006E6B6B" w:rsidRPr="00373D5C">
        <w:t xml:space="preserve"> </w:t>
      </w:r>
      <w:r w:rsidR="00596F8F" w:rsidRPr="00373D5C">
        <w:t xml:space="preserve">board members voted aye and the motion carried. </w:t>
      </w:r>
    </w:p>
    <w:p w14:paraId="7D092359" w14:textId="77777777" w:rsidR="002E58D3" w:rsidRPr="00373D5C" w:rsidRDefault="002E58D3" w:rsidP="00373D5C">
      <w:pPr>
        <w:pStyle w:val="BodyText"/>
        <w:jc w:val="both"/>
      </w:pPr>
    </w:p>
    <w:p w14:paraId="629E02B5" w14:textId="77777777" w:rsidR="00596F8F" w:rsidRPr="00373D5C" w:rsidRDefault="00596F8F" w:rsidP="00373D5C">
      <w:pPr>
        <w:jc w:val="both"/>
        <w:rPr>
          <w:b/>
        </w:rPr>
      </w:pPr>
      <w:r w:rsidRPr="00373D5C">
        <w:rPr>
          <w:b/>
        </w:rPr>
        <w:t>ANNOUNCE VILLAGE</w:t>
      </w:r>
      <w:r w:rsidRPr="00373D5C">
        <w:rPr>
          <w:b/>
        </w:rPr>
        <w:tab/>
      </w:r>
    </w:p>
    <w:p w14:paraId="0F98621C" w14:textId="5183EA05" w:rsidR="00D87705" w:rsidRPr="00373D5C" w:rsidRDefault="00596F8F" w:rsidP="00373D5C">
      <w:pPr>
        <w:pStyle w:val="BodyText"/>
        <w:ind w:left="1440" w:hanging="1440"/>
        <w:contextualSpacing/>
        <w:jc w:val="both"/>
        <w:rPr>
          <w:spacing w:val="-4"/>
        </w:rPr>
      </w:pPr>
      <w:r w:rsidRPr="00373D5C">
        <w:rPr>
          <w:b/>
        </w:rPr>
        <w:t>MEETINGS:</w:t>
      </w:r>
      <w:r w:rsidRPr="00373D5C">
        <w:rPr>
          <w:b/>
        </w:rPr>
        <w:tab/>
      </w:r>
      <w:r w:rsidR="00913D99" w:rsidRPr="00373D5C">
        <w:t>Trustee</w:t>
      </w:r>
      <w:r w:rsidR="00EB4141" w:rsidRPr="00373D5C">
        <w:t xml:space="preserve"> Tallman</w:t>
      </w:r>
      <w:r w:rsidRPr="00373D5C">
        <w:rPr>
          <w:spacing w:val="-4"/>
        </w:rPr>
        <w:t xml:space="preserve"> announced </w:t>
      </w:r>
      <w:r w:rsidR="008F0780" w:rsidRPr="00373D5C">
        <w:rPr>
          <w:spacing w:val="-4"/>
        </w:rPr>
        <w:t xml:space="preserve">that </w:t>
      </w:r>
      <w:r w:rsidR="00EB4141" w:rsidRPr="00373D5C">
        <w:t xml:space="preserve">the Village Clerk has printed copies of future meeting dates for the Village for the benefit of residents. </w:t>
      </w:r>
      <w:r w:rsidR="00EB4141" w:rsidRPr="00373D5C">
        <w:t>Trustee Tallman made</w:t>
      </w:r>
      <w:r w:rsidR="00EB4141" w:rsidRPr="00373D5C">
        <w:t xml:space="preserve"> special notification of the Marcellus Olde Home Days, sponsored by both the Village and Town of Marcellus, and scheduled for May 31</w:t>
      </w:r>
      <w:r w:rsidR="00EB4141" w:rsidRPr="00373D5C">
        <w:rPr>
          <w:vertAlign w:val="superscript"/>
        </w:rPr>
        <w:t>st</w:t>
      </w:r>
      <w:r w:rsidR="00EB4141" w:rsidRPr="00373D5C">
        <w:t>, June 1</w:t>
      </w:r>
      <w:r w:rsidR="00EB4141" w:rsidRPr="00373D5C">
        <w:rPr>
          <w:vertAlign w:val="superscript"/>
        </w:rPr>
        <w:t>st</w:t>
      </w:r>
      <w:r w:rsidR="00EB4141" w:rsidRPr="00373D5C">
        <w:t>, and 2</w:t>
      </w:r>
      <w:r w:rsidR="00EB4141" w:rsidRPr="00373D5C">
        <w:rPr>
          <w:vertAlign w:val="superscript"/>
        </w:rPr>
        <w:t>nd</w:t>
      </w:r>
      <w:r w:rsidR="00EB4141" w:rsidRPr="00373D5C">
        <w:t xml:space="preserve"> 2019. In addition, the Village Office will be closed for the Memorial Day Holiday and Parade on May 27</w:t>
      </w:r>
      <w:r w:rsidR="00EB4141" w:rsidRPr="00373D5C">
        <w:rPr>
          <w:vertAlign w:val="superscript"/>
        </w:rPr>
        <w:t>th</w:t>
      </w:r>
      <w:r w:rsidR="00EB4141" w:rsidRPr="00373D5C">
        <w:t xml:space="preserve"> and for Independence Day on July 4</w:t>
      </w:r>
      <w:r w:rsidR="00EB4141" w:rsidRPr="00373D5C">
        <w:rPr>
          <w:vertAlign w:val="superscript"/>
        </w:rPr>
        <w:t>th</w:t>
      </w:r>
      <w:r w:rsidR="00EB4141" w:rsidRPr="00373D5C">
        <w:t>. Also, a Village-wide garage sale is planned for Saturday, July 13, 2019 from 9 a.m. to 3 p.m. Garage Sale Permits will not be required on that day</w:t>
      </w:r>
      <w:r w:rsidR="00EB4141" w:rsidRPr="00373D5C">
        <w:t>.</w:t>
      </w:r>
    </w:p>
    <w:p w14:paraId="63F877C7" w14:textId="77777777" w:rsidR="00D87705" w:rsidRPr="00373D5C" w:rsidRDefault="00D87705" w:rsidP="00373D5C">
      <w:pPr>
        <w:ind w:left="1440" w:hanging="1440"/>
        <w:jc w:val="both"/>
        <w:rPr>
          <w:b/>
        </w:rPr>
      </w:pPr>
    </w:p>
    <w:p w14:paraId="34B487B3" w14:textId="77777777" w:rsidR="00F96B8D" w:rsidRPr="00373D5C" w:rsidRDefault="00596F8F" w:rsidP="00373D5C">
      <w:pPr>
        <w:ind w:left="1440" w:hanging="1440"/>
        <w:jc w:val="both"/>
        <w:rPr>
          <w:b/>
        </w:rPr>
      </w:pPr>
      <w:r w:rsidRPr="00373D5C">
        <w:rPr>
          <w:b/>
        </w:rPr>
        <w:t>U</w:t>
      </w:r>
      <w:r w:rsidR="00F96B8D" w:rsidRPr="00373D5C">
        <w:rPr>
          <w:b/>
        </w:rPr>
        <w:t>PDATES BY THE</w:t>
      </w:r>
    </w:p>
    <w:p w14:paraId="0A26E5B2" w14:textId="021E98D7" w:rsidR="00596F8F" w:rsidRPr="00373D5C" w:rsidRDefault="00F96B8D" w:rsidP="00373D5C">
      <w:pPr>
        <w:ind w:left="1440" w:hanging="1440"/>
        <w:jc w:val="both"/>
      </w:pPr>
      <w:r w:rsidRPr="00373D5C">
        <w:rPr>
          <w:b/>
        </w:rPr>
        <w:t>MAYOR</w:t>
      </w:r>
      <w:r w:rsidR="00596F8F" w:rsidRPr="00373D5C">
        <w:rPr>
          <w:b/>
        </w:rPr>
        <w:t>:</w:t>
      </w:r>
      <w:r w:rsidR="00596F8F" w:rsidRPr="00373D5C">
        <w:rPr>
          <w:b/>
        </w:rPr>
        <w:tab/>
      </w:r>
      <w:r w:rsidR="001F784A" w:rsidRPr="00373D5C">
        <w:t xml:space="preserve">The following updates are available on our website, </w:t>
      </w:r>
      <w:hyperlink r:id="rId6" w:history="1">
        <w:r w:rsidR="001F784A" w:rsidRPr="00373D5C">
          <w:rPr>
            <w:rStyle w:val="Hyperlink"/>
          </w:rPr>
          <w:t>www.villageofmarcellus.com</w:t>
        </w:r>
      </w:hyperlink>
      <w:r w:rsidR="001F784A" w:rsidRPr="00373D5C">
        <w:t xml:space="preserve"> </w:t>
      </w:r>
      <w:r w:rsidR="00596F8F" w:rsidRPr="00373D5C">
        <w:t xml:space="preserve"> </w:t>
      </w:r>
    </w:p>
    <w:p w14:paraId="6ADA2FF1" w14:textId="77777777" w:rsidR="00EB4141" w:rsidRPr="00373D5C" w:rsidRDefault="00EB4141" w:rsidP="00373D5C">
      <w:pPr>
        <w:ind w:left="1440" w:hanging="1440"/>
        <w:jc w:val="both"/>
        <w:rPr>
          <w:b/>
        </w:rPr>
      </w:pPr>
    </w:p>
    <w:p w14:paraId="172F6606" w14:textId="3DB90267" w:rsidR="00EB4141" w:rsidRDefault="00EB4141" w:rsidP="00373D5C">
      <w:pPr>
        <w:pStyle w:val="ListParagraph"/>
        <w:numPr>
          <w:ilvl w:val="0"/>
          <w:numId w:val="19"/>
        </w:numPr>
      </w:pPr>
      <w:r w:rsidRPr="00B66886">
        <w:rPr>
          <w:u w:val="single"/>
        </w:rPr>
        <w:t>Code Officer and Fire Inspection</w:t>
      </w:r>
      <w:r w:rsidRPr="00373D5C">
        <w:t xml:space="preserve"> – fire inspections and rental inspections continue, along with vacant house registrations, code violations being issued for litter and rubbish piles, new library parking approval along with change of occupancy at several sites and several building permits.</w:t>
      </w:r>
    </w:p>
    <w:p w14:paraId="7D9E0919" w14:textId="77777777" w:rsidR="00373D5C" w:rsidRPr="00373D5C" w:rsidRDefault="00373D5C" w:rsidP="00373D5C">
      <w:pPr>
        <w:pStyle w:val="ListParagraph"/>
        <w:ind w:left="2210"/>
      </w:pPr>
    </w:p>
    <w:p w14:paraId="2C916FBB" w14:textId="32D00290" w:rsidR="00EB4141" w:rsidRDefault="00EB4141" w:rsidP="00373D5C">
      <w:pPr>
        <w:pStyle w:val="ListParagraph"/>
        <w:numPr>
          <w:ilvl w:val="0"/>
          <w:numId w:val="19"/>
        </w:numPr>
      </w:pPr>
      <w:r w:rsidRPr="00B66886">
        <w:rPr>
          <w:u w:val="single"/>
        </w:rPr>
        <w:t>Pedestrian Signs, Benches, Banners and new Flags</w:t>
      </w:r>
      <w:r w:rsidRPr="00373D5C">
        <w:t xml:space="preserve"> – have been re-installed on Main Street and elsewhere by the Highway Department. Many thanks to our Department of Public Works employees for doing this and to our Banner and Flag Committee, headed by Bob Wilson, for all of his efforts in helping to beautify the Village.</w:t>
      </w:r>
    </w:p>
    <w:p w14:paraId="70FF192A" w14:textId="77777777" w:rsidR="00373D5C" w:rsidRPr="00373D5C" w:rsidRDefault="00373D5C" w:rsidP="005D55E4"/>
    <w:p w14:paraId="7A4FD29E" w14:textId="3914A422" w:rsidR="00EB4141" w:rsidRDefault="00EB4141" w:rsidP="00373D5C">
      <w:pPr>
        <w:pStyle w:val="ListParagraph"/>
        <w:numPr>
          <w:ilvl w:val="0"/>
          <w:numId w:val="19"/>
        </w:numPr>
      </w:pPr>
      <w:r w:rsidRPr="00B66886">
        <w:rPr>
          <w:u w:val="single"/>
        </w:rPr>
        <w:t>Compost at the Treatment Plant</w:t>
      </w:r>
      <w:r w:rsidRPr="00373D5C">
        <w:t xml:space="preserve"> – will be available on a first-come, first-serve basis. However, residents are able pick up compost but they should also be aware of the fact that construction at the plant might hinder their ability to pick it up. It would be best for residents to call the treatment plant ahead of time </w:t>
      </w:r>
      <w:r w:rsidRPr="00373D5C">
        <w:lastRenderedPageBreak/>
        <w:t>(315-673-4491) to determine when it would be most convenient to pick up compost.</w:t>
      </w:r>
    </w:p>
    <w:p w14:paraId="4E577F37" w14:textId="77777777" w:rsidR="00373D5C" w:rsidRPr="00373D5C" w:rsidRDefault="00373D5C" w:rsidP="00373D5C">
      <w:pPr>
        <w:pStyle w:val="ListParagraph"/>
        <w:ind w:left="2210"/>
      </w:pPr>
    </w:p>
    <w:p w14:paraId="7F6456AC" w14:textId="492C9B53" w:rsidR="00EB4141" w:rsidRDefault="00EB4141" w:rsidP="00373D5C">
      <w:pPr>
        <w:pStyle w:val="ListParagraph"/>
        <w:numPr>
          <w:ilvl w:val="0"/>
          <w:numId w:val="19"/>
        </w:numPr>
      </w:pPr>
      <w:r w:rsidRPr="00B66886">
        <w:rPr>
          <w:u w:val="single"/>
        </w:rPr>
        <w:t>WWTP Upgrades</w:t>
      </w:r>
      <w:r w:rsidR="00B66886">
        <w:t xml:space="preserve"> -</w:t>
      </w:r>
      <w:r w:rsidRPr="00373D5C">
        <w:t>will have been completed, we expect, by the end of August 2019. While it has been a year of construction, we have not experienced too much inconvenience or interruption in the plant’s operation.</w:t>
      </w:r>
    </w:p>
    <w:p w14:paraId="14358FDD" w14:textId="77777777" w:rsidR="00373D5C" w:rsidRDefault="00373D5C" w:rsidP="00373D5C">
      <w:pPr>
        <w:pStyle w:val="ListParagraph"/>
      </w:pPr>
    </w:p>
    <w:p w14:paraId="5AA4C9C8" w14:textId="07FA8768" w:rsidR="004C2609" w:rsidRDefault="00EB4141" w:rsidP="00373D5C">
      <w:pPr>
        <w:pStyle w:val="ListParagraph"/>
        <w:numPr>
          <w:ilvl w:val="0"/>
          <w:numId w:val="19"/>
        </w:numPr>
      </w:pPr>
      <w:r w:rsidRPr="00B66886">
        <w:rPr>
          <w:u w:val="single"/>
        </w:rPr>
        <w:t>Olde Home Days</w:t>
      </w:r>
      <w:r w:rsidRPr="00373D5C">
        <w:t xml:space="preserve"> – is planned for May 31</w:t>
      </w:r>
      <w:r w:rsidRPr="00373D5C">
        <w:rPr>
          <w:vertAlign w:val="superscript"/>
        </w:rPr>
        <w:t>st</w:t>
      </w:r>
      <w:r w:rsidRPr="00373D5C">
        <w:t>, June 1</w:t>
      </w:r>
      <w:r w:rsidRPr="00373D5C">
        <w:rPr>
          <w:vertAlign w:val="superscript"/>
        </w:rPr>
        <w:t>st</w:t>
      </w:r>
      <w:r w:rsidRPr="00373D5C">
        <w:t>, and 2</w:t>
      </w:r>
      <w:r w:rsidRPr="00373D5C">
        <w:rPr>
          <w:vertAlign w:val="superscript"/>
        </w:rPr>
        <w:t>nd</w:t>
      </w:r>
      <w:r w:rsidRPr="00373D5C">
        <w:t>, in the Village and Town, and we urge resident participation. Banners</w:t>
      </w:r>
      <w:r w:rsidR="00AA3E9A">
        <w:t xml:space="preserve">, </w:t>
      </w:r>
      <w:r w:rsidRPr="00373D5C">
        <w:t>placemats and posters have been installed and distributed during the first week in May. Advanced</w:t>
      </w:r>
      <w:r w:rsidR="00AA3E9A">
        <w:t xml:space="preserve"> sale</w:t>
      </w:r>
      <w:r w:rsidRPr="00373D5C">
        <w:t xml:space="preserve"> ride tickets are now available at selected locations including the Village and Town Halls.</w:t>
      </w:r>
    </w:p>
    <w:p w14:paraId="72F682B6" w14:textId="77777777" w:rsidR="00373D5C" w:rsidRDefault="00373D5C" w:rsidP="00373D5C">
      <w:pPr>
        <w:pStyle w:val="ListParagraph"/>
      </w:pPr>
    </w:p>
    <w:p w14:paraId="6CECC1C4" w14:textId="591234E8" w:rsidR="004C2609" w:rsidRDefault="00EB4141" w:rsidP="00373D5C">
      <w:pPr>
        <w:pStyle w:val="ListParagraph"/>
        <w:numPr>
          <w:ilvl w:val="0"/>
          <w:numId w:val="19"/>
        </w:numPr>
      </w:pPr>
      <w:r w:rsidRPr="00B66886">
        <w:rPr>
          <w:u w:val="single"/>
        </w:rPr>
        <w:t>Clean Energy Community</w:t>
      </w:r>
      <w:r w:rsidRPr="00373D5C">
        <w:t xml:space="preserve"> – Having been designated as a “Clean Energy Community,” the Village of Marcellus has been awarded a $100,000 grant to implement clean energy projects and will include a retrofitting of existing Village lights, including the historic lights on Main, North and South Streets as well as the coach lights on Kinderwood Drive to direct wire LED type fixtures. Other LED lighting retrofits have occurred in the Village Hall, the Village Garage and the Waste Water Treatment Plant. The Village is delighted with this award and most appreciative of the efforts of Amanda Mazzoni at the CNYRPB, and others who helped to secure this grant. The project is now winding down, virtually complete, and the Village has filed for reimbursement by NYSERDA.</w:t>
      </w:r>
    </w:p>
    <w:p w14:paraId="03ABCF0B" w14:textId="77777777" w:rsidR="00373D5C" w:rsidRDefault="00373D5C" w:rsidP="00373D5C">
      <w:pPr>
        <w:pStyle w:val="ListParagraph"/>
      </w:pPr>
    </w:p>
    <w:p w14:paraId="2A422E35" w14:textId="13266E5B" w:rsidR="00373D5C" w:rsidRDefault="00EB4141" w:rsidP="00373D5C">
      <w:pPr>
        <w:pStyle w:val="ListParagraph"/>
        <w:numPr>
          <w:ilvl w:val="0"/>
          <w:numId w:val="19"/>
        </w:numPr>
      </w:pPr>
      <w:r w:rsidRPr="00B66886">
        <w:rPr>
          <w:u w:val="single"/>
        </w:rPr>
        <w:t>Creek Walk</w:t>
      </w:r>
      <w:r w:rsidRPr="00373D5C">
        <w:t xml:space="preserve"> – Fred’s Trail has reopened officially for the public, and our highway department had to do some limited repair to the trail – it appears to have wintered well. We welcome the spring as well as those who will take advantage of this gem in our community. If some residents are not familiar with the project, we urge them to click on the home page of the Village website </w:t>
      </w:r>
      <w:hyperlink r:id="rId7" w:history="1">
        <w:r w:rsidRPr="00373D5C">
          <w:rPr>
            <w:rStyle w:val="Hyperlink"/>
          </w:rPr>
          <w:t>http://villa</w:t>
        </w:r>
        <w:r w:rsidRPr="00373D5C">
          <w:rPr>
            <w:rStyle w:val="Hyperlink"/>
          </w:rPr>
          <w:t>g</w:t>
        </w:r>
        <w:r w:rsidRPr="00373D5C">
          <w:rPr>
            <w:rStyle w:val="Hyperlink"/>
          </w:rPr>
          <w:t>eofmarcellus.com/</w:t>
        </w:r>
      </w:hyperlink>
      <w:r w:rsidRPr="00373D5C">
        <w:t xml:space="preserve"> and then on Village News.</w:t>
      </w:r>
    </w:p>
    <w:p w14:paraId="7968966E" w14:textId="2C97A7D1" w:rsidR="004C2609" w:rsidRPr="00373D5C" w:rsidRDefault="004C2609" w:rsidP="005D55E4"/>
    <w:p w14:paraId="55071E9D" w14:textId="4446177D" w:rsidR="004C2609" w:rsidRDefault="00B66886" w:rsidP="00373D5C">
      <w:pPr>
        <w:pStyle w:val="ListParagraph"/>
        <w:numPr>
          <w:ilvl w:val="0"/>
          <w:numId w:val="19"/>
        </w:numPr>
      </w:pPr>
      <w:r w:rsidRPr="00B66886">
        <w:rPr>
          <w:u w:val="single"/>
        </w:rPr>
        <w:t>S</w:t>
      </w:r>
      <w:r w:rsidR="00EB4141" w:rsidRPr="00B66886">
        <w:rPr>
          <w:u w:val="single"/>
        </w:rPr>
        <w:t>idewalks</w:t>
      </w:r>
      <w:r w:rsidR="00EB4141" w:rsidRPr="00373D5C">
        <w:t xml:space="preserve"> – last year at this time, we informed residents of its intention to finish some amenities to the Village right of way on Chrisler Street this summer. The overhead cobra streetlights on Chrisler Street have been replaced with new historic lampposts, similar to those that presently line North, South and Main Streets in the Village. In addition, the Board proposes to extend the Village-owned sidewalk on Chrisler Street, from that where it presently ends at #12 on the south side to the end of the street, and from #9 on the north side to the end of the street, thus completing a pedestrian loop of the entire street. It is also our hope that in the near future, a pedestrian trail might be created at the end of Chrisler Street, on Village owned property, which would connect with and provide access to the Marcellus Free Library. Also, per the DPW Superintendent’s schedule, some new sidewalk will be installed elsewhere pending budgetary considerations</w:t>
      </w:r>
      <w:r w:rsidR="004C2609" w:rsidRPr="00373D5C">
        <w:t>.</w:t>
      </w:r>
    </w:p>
    <w:p w14:paraId="1803D0C3" w14:textId="77777777" w:rsidR="00373D5C" w:rsidRPr="00373D5C" w:rsidRDefault="00373D5C" w:rsidP="00373D5C">
      <w:pPr>
        <w:pStyle w:val="ListParagraph"/>
        <w:ind w:left="2210"/>
      </w:pPr>
    </w:p>
    <w:p w14:paraId="02D3AE6B" w14:textId="5FE13D6E" w:rsidR="004C2609" w:rsidRDefault="00EB4141" w:rsidP="00373D5C">
      <w:pPr>
        <w:pStyle w:val="ListParagraph"/>
        <w:numPr>
          <w:ilvl w:val="0"/>
          <w:numId w:val="19"/>
        </w:numPr>
      </w:pPr>
      <w:r w:rsidRPr="00B66886">
        <w:rPr>
          <w:u w:val="single"/>
        </w:rPr>
        <w:t xml:space="preserve">Street </w:t>
      </w:r>
      <w:r w:rsidR="00AA3E9A">
        <w:rPr>
          <w:u w:val="single"/>
        </w:rPr>
        <w:t>R</w:t>
      </w:r>
      <w:r w:rsidRPr="00B66886">
        <w:rPr>
          <w:u w:val="single"/>
        </w:rPr>
        <w:t xml:space="preserve">epairs and Tree </w:t>
      </w:r>
      <w:r w:rsidR="00AA3E9A">
        <w:rPr>
          <w:u w:val="single"/>
        </w:rPr>
        <w:t>R</w:t>
      </w:r>
      <w:r w:rsidRPr="00B66886">
        <w:rPr>
          <w:u w:val="single"/>
        </w:rPr>
        <w:t>emovals</w:t>
      </w:r>
      <w:r w:rsidRPr="00373D5C">
        <w:t xml:space="preserve"> – per the DPW Superintendent’s schedule, repairs will be made to Highland Drive (the road and driveway aprons) and Slocombe Ave, as well as storm water drainage pipes on West Main Street, pending budgetary consideration. </w:t>
      </w:r>
      <w:r w:rsidR="005D55E4" w:rsidRPr="00373D5C">
        <w:t>Also,</w:t>
      </w:r>
      <w:r w:rsidRPr="00373D5C">
        <w:t xml:space="preserve"> tree removals are planned, per the DPW Superintendent’s schedule, pending budgetary considerations.</w:t>
      </w:r>
    </w:p>
    <w:p w14:paraId="0EAD784F" w14:textId="77777777" w:rsidR="00373D5C" w:rsidRPr="00373D5C" w:rsidRDefault="00373D5C" w:rsidP="005D55E4"/>
    <w:p w14:paraId="4184708E" w14:textId="77777777" w:rsidR="00373D5C" w:rsidRDefault="00EB4141" w:rsidP="00373D5C">
      <w:pPr>
        <w:pStyle w:val="ListParagraph"/>
        <w:numPr>
          <w:ilvl w:val="0"/>
          <w:numId w:val="19"/>
        </w:numPr>
      </w:pPr>
      <w:r w:rsidRPr="00B66886">
        <w:rPr>
          <w:u w:val="single"/>
        </w:rPr>
        <w:t>Flower Boxes</w:t>
      </w:r>
      <w:r w:rsidRPr="00373D5C">
        <w:t xml:space="preserve"> – the new flower boxes that were constructed two years ago by Kyle Denka as part of his Eagle Scout project have weathered very well. They will be filled again this year, using compost from WWTP, giving a good indication of the value of the compost. Kathy Welsh will again be instrumental in the plantings in these boxes using flowers that she has both grown from seed as well as some that she will or has purchased.</w:t>
      </w:r>
    </w:p>
    <w:p w14:paraId="4F7E88A7" w14:textId="4ECA57A2" w:rsidR="004C2609" w:rsidRPr="00373D5C" w:rsidRDefault="00EB4141" w:rsidP="00373D5C">
      <w:pPr>
        <w:pStyle w:val="ListParagraph"/>
        <w:ind w:left="2210"/>
      </w:pPr>
      <w:r w:rsidRPr="00373D5C">
        <w:tab/>
      </w:r>
    </w:p>
    <w:p w14:paraId="213B5576" w14:textId="77777777" w:rsidR="00373D5C" w:rsidRDefault="00EB4141" w:rsidP="00373D5C">
      <w:pPr>
        <w:pStyle w:val="ListParagraph"/>
        <w:numPr>
          <w:ilvl w:val="0"/>
          <w:numId w:val="19"/>
        </w:numPr>
      </w:pPr>
      <w:r w:rsidRPr="00B66886">
        <w:rPr>
          <w:u w:val="single"/>
        </w:rPr>
        <w:t>SRO Contract</w:t>
      </w:r>
      <w:r w:rsidRPr="00373D5C">
        <w:t xml:space="preserve"> – with the Marcellus Central School District has been completed and is in the hands of the Marcellus School Board. Details of the contract, which will provide three (3) Village police officers (SRO) on the Marcellus Central School Campus, are provided in the agreement, and may be subject to slight change before final approval by both parties.</w:t>
      </w:r>
    </w:p>
    <w:p w14:paraId="0EE2500B" w14:textId="4390B34C" w:rsidR="004C2609" w:rsidRPr="00373D5C" w:rsidRDefault="00EB4141" w:rsidP="005D55E4">
      <w:r w:rsidRPr="00373D5C">
        <w:t xml:space="preserve"> </w:t>
      </w:r>
    </w:p>
    <w:p w14:paraId="2F84281F" w14:textId="25B9BB11" w:rsidR="004C2609" w:rsidRDefault="00EB4141" w:rsidP="00373D5C">
      <w:pPr>
        <w:pStyle w:val="ListParagraph"/>
        <w:numPr>
          <w:ilvl w:val="0"/>
          <w:numId w:val="19"/>
        </w:numPr>
      </w:pPr>
      <w:r w:rsidRPr="00B66886">
        <w:rPr>
          <w:u w:val="single"/>
        </w:rPr>
        <w:lastRenderedPageBreak/>
        <w:t>Earth Day Cleanup</w:t>
      </w:r>
      <w:r w:rsidRPr="00373D5C">
        <w:t xml:space="preserve"> – in the Village took place on May 3</w:t>
      </w:r>
      <w:r w:rsidRPr="00373D5C">
        <w:rPr>
          <w:vertAlign w:val="superscript"/>
        </w:rPr>
        <w:t>rd</w:t>
      </w:r>
      <w:r w:rsidRPr="00373D5C">
        <w:t xml:space="preserve"> and the 4</w:t>
      </w:r>
      <w:r w:rsidRPr="00373D5C">
        <w:rPr>
          <w:vertAlign w:val="superscript"/>
        </w:rPr>
        <w:t>th</w:t>
      </w:r>
      <w:r w:rsidRPr="00373D5C">
        <w:t xml:space="preserve"> graders at Heffernan Elementary School were able to spread out across the Village to help in this cleanup. The Village provided gloves and bags for the cleanup and we would like to thank, once again, Nojaims Grocery Store for providing some refreshments for the students. We sincerely thank the students as well as the staff and faculty at KCH for all of their help in making this annual event so successful. </w:t>
      </w:r>
    </w:p>
    <w:p w14:paraId="296C9CDB" w14:textId="77777777" w:rsidR="00373D5C" w:rsidRPr="00373D5C" w:rsidRDefault="00373D5C" w:rsidP="00373D5C">
      <w:pPr>
        <w:pStyle w:val="ListParagraph"/>
        <w:ind w:left="2210"/>
      </w:pPr>
    </w:p>
    <w:p w14:paraId="5319B12B" w14:textId="614A3BFD" w:rsidR="004C2609" w:rsidRDefault="00EB4141" w:rsidP="00373D5C">
      <w:pPr>
        <w:pStyle w:val="ListParagraph"/>
        <w:numPr>
          <w:ilvl w:val="0"/>
          <w:numId w:val="19"/>
        </w:numPr>
      </w:pPr>
      <w:r w:rsidRPr="00B66886">
        <w:rPr>
          <w:u w:val="single"/>
        </w:rPr>
        <w:t>Memorial Day</w:t>
      </w:r>
      <w:r w:rsidRPr="00373D5C">
        <w:t xml:space="preserve"> – parade and ceremonies are planned for Monday, May 27</w:t>
      </w:r>
      <w:r w:rsidRPr="00373D5C">
        <w:rPr>
          <w:vertAlign w:val="superscript"/>
        </w:rPr>
        <w:t>th</w:t>
      </w:r>
      <w:r w:rsidRPr="00373D5C">
        <w:t xml:space="preserve"> and we urge residents to plan to attend this annual event. The Village Office will be closed on that day.</w:t>
      </w:r>
    </w:p>
    <w:p w14:paraId="5BBB7366" w14:textId="77777777" w:rsidR="00373D5C" w:rsidRPr="00373D5C" w:rsidRDefault="00373D5C" w:rsidP="005D55E4"/>
    <w:p w14:paraId="69D783AA" w14:textId="15722100" w:rsidR="004C2609" w:rsidRDefault="00EB4141" w:rsidP="00373D5C">
      <w:pPr>
        <w:pStyle w:val="ListParagraph"/>
        <w:numPr>
          <w:ilvl w:val="0"/>
          <w:numId w:val="19"/>
        </w:numPr>
      </w:pPr>
      <w:r w:rsidRPr="00B66886">
        <w:rPr>
          <w:u w:val="single"/>
        </w:rPr>
        <w:t>Village Web Site</w:t>
      </w:r>
      <w:r w:rsidRPr="00373D5C">
        <w:t xml:space="preserve"> – Village Clerk Charnley Abbott regularly updates our website and she has been most accommodating to our Village and its residents. If there are any items that residents might feel should be included on the site, please contact her at the Village Office (315-673-3112)</w:t>
      </w:r>
      <w:r w:rsidR="00AA3E9A">
        <w:t>, or email clerk@villageofmarcellus.com</w:t>
      </w:r>
      <w:r w:rsidRPr="00373D5C">
        <w:t xml:space="preserve"> with your requests.</w:t>
      </w:r>
    </w:p>
    <w:p w14:paraId="6C25F209" w14:textId="77777777" w:rsidR="00373D5C" w:rsidRPr="00373D5C" w:rsidRDefault="00373D5C" w:rsidP="00373D5C">
      <w:pPr>
        <w:pStyle w:val="ListParagraph"/>
        <w:ind w:left="2210"/>
      </w:pPr>
    </w:p>
    <w:p w14:paraId="4790CB79" w14:textId="77EC3751" w:rsidR="004C2609" w:rsidRDefault="00EB4141" w:rsidP="00373D5C">
      <w:pPr>
        <w:pStyle w:val="ListParagraph"/>
        <w:numPr>
          <w:ilvl w:val="0"/>
          <w:numId w:val="19"/>
        </w:numPr>
      </w:pPr>
      <w:r w:rsidRPr="00B66886">
        <w:rPr>
          <w:u w:val="single"/>
        </w:rPr>
        <w:t>Bridge Work on South Street</w:t>
      </w:r>
      <w:r w:rsidRPr="00373D5C">
        <w:t xml:space="preserve"> – there is a planned closure of South Street Road by the Onondaga County DOT (contact is Paul Hood – 315-435-3207) beginning in the fall of 2019 – September or October – for approximately six (6) weeks. The closure of the road, from about the intersection of Bishop Hill Road and South Street to Lee Mulroy road is for bridge maintenance – near Nightingale Mills. Local traffic will be allowed onto the road and Nightingale’s will still be accessible but the road will be closed going south from there. This will also affect school bus routes. DOT has a concern about large vehicles travelling north on Route 174 making a turn onto Slate Hill Road and then using Platt Road. It is therefore planning a detour route to the blinking light on Lee Mulroy Road, taking a left onto Main Street and then another left onto South Street (which has limited weight). They do not expect too many large vehicles making deliveries to Nightingales, but there may be a few.</w:t>
      </w:r>
    </w:p>
    <w:p w14:paraId="0A3FDEE2" w14:textId="77777777" w:rsidR="00373D5C" w:rsidRPr="00B66886" w:rsidRDefault="00373D5C" w:rsidP="00B66886">
      <w:pPr>
        <w:rPr>
          <w:u w:val="single"/>
        </w:rPr>
      </w:pPr>
    </w:p>
    <w:p w14:paraId="3D252B10" w14:textId="7220D577" w:rsidR="004C2609" w:rsidRDefault="00EB4141" w:rsidP="00373D5C">
      <w:pPr>
        <w:pStyle w:val="ListParagraph"/>
        <w:numPr>
          <w:ilvl w:val="0"/>
          <w:numId w:val="19"/>
        </w:numPr>
      </w:pPr>
      <w:r w:rsidRPr="00B66886">
        <w:rPr>
          <w:u w:val="single"/>
        </w:rPr>
        <w:t xml:space="preserve">Conversion of </w:t>
      </w:r>
      <w:r w:rsidR="00AA3E9A">
        <w:rPr>
          <w:u w:val="single"/>
        </w:rPr>
        <w:t>O</w:t>
      </w:r>
      <w:r w:rsidRPr="00B66886">
        <w:rPr>
          <w:u w:val="single"/>
        </w:rPr>
        <w:t xml:space="preserve">verhead HPS </w:t>
      </w:r>
      <w:r w:rsidR="00AA3E9A">
        <w:rPr>
          <w:u w:val="single"/>
        </w:rPr>
        <w:t>L</w:t>
      </w:r>
      <w:bookmarkStart w:id="0" w:name="_GoBack"/>
      <w:bookmarkEnd w:id="0"/>
      <w:r w:rsidRPr="00B66886">
        <w:rPr>
          <w:u w:val="single"/>
        </w:rPr>
        <w:t>ights to LED</w:t>
      </w:r>
      <w:r w:rsidRPr="00373D5C">
        <w:t xml:space="preserve"> – recently, NYSEG converted all of their HPS overhead cobra head lights to LED lights, and some residents have concerns that the LEDs are too bright while some think they are not bright enough.  Others are pleased because they can see so much more clearly at night while walking. Generally, the feedback is that most folks are happy with the conversion, especially considering the cost savings of 60% to the Village. There will be an adjustment period as change is never easy but keep in mind that the Village chose a “softer” temperature of light to minimize the brightness associated with LED technology. Sometimes when community members talk about lights being “too bright” they are referring to the color rendering, whereby they can see things more clearly under the LEDs than with the old HPS lights. The LEDs are producing a similar amount of light in terms of lumens but you are able to see more clearly because they have a slightly whiter light than the orange-yellow HPS light color. The Village selected the warmest light option. The new LED street lights are warranted for 10 years, so fewer outages are anticipated for residents. In addition, both the Village and Town of Marcellus were early adopters of the Governor’s push to have all municipalities to be converted by 2025 and this program has shown much progressive improvement for residents of the community. If there continue to be concerns about this conversion, please contact the Village Office and we will try to address those concerns. We also have printed a letter to residents about this LED conversion which is available for public inspection on our website and in the Village Office.</w:t>
      </w:r>
    </w:p>
    <w:p w14:paraId="1F57E2B1" w14:textId="77777777" w:rsidR="00373D5C" w:rsidRPr="00373D5C" w:rsidRDefault="00373D5C" w:rsidP="00373D5C">
      <w:pPr>
        <w:pStyle w:val="ListParagraph"/>
        <w:ind w:left="2210"/>
      </w:pPr>
    </w:p>
    <w:p w14:paraId="23E0CCD4" w14:textId="526030FF" w:rsidR="00EB4141" w:rsidRPr="00373D5C" w:rsidRDefault="00EB4141" w:rsidP="00373D5C">
      <w:pPr>
        <w:pStyle w:val="ListParagraph"/>
        <w:numPr>
          <w:ilvl w:val="0"/>
          <w:numId w:val="19"/>
        </w:numPr>
      </w:pPr>
      <w:r w:rsidRPr="00B66886">
        <w:rPr>
          <w:u w:val="single"/>
        </w:rPr>
        <w:t>Planning Board</w:t>
      </w:r>
      <w:r w:rsidRPr="00373D5C">
        <w:t xml:space="preserve"> – met in April to discuss and eventually approve a request to add 272 sq. ft. of office/exam room space at ½ Orange Street, a request that does not require additional parking. Onondaga County Planning Board has also sent its approval, with no comment.</w:t>
      </w:r>
    </w:p>
    <w:p w14:paraId="1146848E" w14:textId="77777777" w:rsidR="00131FA8" w:rsidRPr="00373D5C" w:rsidRDefault="00131FA8" w:rsidP="00373D5C">
      <w:pPr>
        <w:tabs>
          <w:tab w:val="left" w:pos="-360"/>
        </w:tabs>
        <w:ind w:left="1440" w:hanging="1440"/>
        <w:jc w:val="both"/>
      </w:pPr>
    </w:p>
    <w:p w14:paraId="1F0A9883" w14:textId="4CB5ABD7" w:rsidR="00596F8F" w:rsidRPr="00373D5C" w:rsidRDefault="00596F8F" w:rsidP="00373D5C">
      <w:pPr>
        <w:pStyle w:val="BodyText"/>
        <w:ind w:left="1800" w:hanging="360"/>
        <w:contextualSpacing/>
        <w:jc w:val="both"/>
      </w:pPr>
    </w:p>
    <w:p w14:paraId="74898F3C" w14:textId="77777777" w:rsidR="00596F8F" w:rsidRPr="00373D5C" w:rsidRDefault="00596F8F" w:rsidP="00373D5C">
      <w:pPr>
        <w:ind w:left="1800" w:hanging="360"/>
        <w:jc w:val="both"/>
      </w:pPr>
      <w:r w:rsidRPr="00373D5C">
        <w:t xml:space="preserve">After concluding with his updates, Mayor Curtin asked if there were any comments from </w:t>
      </w:r>
    </w:p>
    <w:p w14:paraId="5C48F319" w14:textId="77777777" w:rsidR="00596F8F" w:rsidRPr="00373D5C" w:rsidRDefault="00596F8F" w:rsidP="00373D5C">
      <w:pPr>
        <w:ind w:left="1440"/>
        <w:jc w:val="both"/>
      </w:pPr>
      <w:r w:rsidRPr="00373D5C">
        <w:t xml:space="preserve">the Board.  There were none. </w:t>
      </w:r>
    </w:p>
    <w:p w14:paraId="75A2DB1F" w14:textId="77777777" w:rsidR="008A2630" w:rsidRPr="00373D5C" w:rsidRDefault="008A2630" w:rsidP="00373D5C">
      <w:pPr>
        <w:ind w:left="1440"/>
        <w:jc w:val="both"/>
      </w:pPr>
    </w:p>
    <w:p w14:paraId="03BD3AB0" w14:textId="77777777" w:rsidR="00596F8F" w:rsidRPr="00373D5C" w:rsidRDefault="00596F8F" w:rsidP="00373D5C">
      <w:pPr>
        <w:rPr>
          <w:b/>
        </w:rPr>
      </w:pPr>
    </w:p>
    <w:p w14:paraId="2EDF617F" w14:textId="77777777" w:rsidR="00F96B8D" w:rsidRPr="00373D5C" w:rsidRDefault="00596F8F" w:rsidP="00373D5C">
      <w:pPr>
        <w:rPr>
          <w:b/>
        </w:rPr>
      </w:pPr>
      <w:r w:rsidRPr="00373D5C">
        <w:rPr>
          <w:b/>
        </w:rPr>
        <w:t>I</w:t>
      </w:r>
      <w:r w:rsidR="00F96B8D" w:rsidRPr="00373D5C">
        <w:rPr>
          <w:b/>
        </w:rPr>
        <w:t xml:space="preserve">TEMS FROM THE </w:t>
      </w:r>
    </w:p>
    <w:p w14:paraId="2DC1ADFA" w14:textId="0CF84C71" w:rsidR="00596F8F" w:rsidRPr="00373D5C" w:rsidRDefault="00F96B8D" w:rsidP="00373D5C">
      <w:pPr>
        <w:ind w:left="1440" w:hanging="1440"/>
      </w:pPr>
      <w:r w:rsidRPr="00373D5C">
        <w:rPr>
          <w:b/>
        </w:rPr>
        <w:t>FLOOR</w:t>
      </w:r>
      <w:r w:rsidR="00596F8F" w:rsidRPr="00373D5C">
        <w:rPr>
          <w:b/>
        </w:rPr>
        <w:t xml:space="preserve">:  </w:t>
      </w:r>
      <w:r w:rsidR="00596F8F" w:rsidRPr="00373D5C">
        <w:rPr>
          <w:b/>
        </w:rPr>
        <w:tab/>
      </w:r>
      <w:r w:rsidR="00596F8F" w:rsidRPr="00373D5C">
        <w:t>Mayor Curtin asked if there were any items from the floor.  Hearing none, Mayor Curtin asked for a motion to adjo</w:t>
      </w:r>
      <w:r w:rsidR="00EA0F93" w:rsidRPr="00373D5C">
        <w:t>urn the meeting. Trustee Tallman</w:t>
      </w:r>
      <w:r w:rsidR="00596F8F" w:rsidRPr="00373D5C">
        <w:t xml:space="preserve"> made the motion to </w:t>
      </w:r>
      <w:r w:rsidR="002635A1" w:rsidRPr="00373D5C">
        <w:t>adjo</w:t>
      </w:r>
      <w:r w:rsidR="004D69F8" w:rsidRPr="00373D5C">
        <w:t xml:space="preserve">urn, seconded by Trustee </w:t>
      </w:r>
      <w:r w:rsidR="004F552C" w:rsidRPr="00373D5C">
        <w:t>O’Hara</w:t>
      </w:r>
      <w:r w:rsidR="002635A1" w:rsidRPr="00373D5C">
        <w:t xml:space="preserve">.  </w:t>
      </w:r>
      <w:r w:rsidR="00596F8F" w:rsidRPr="00373D5C">
        <w:t>Mayo</w:t>
      </w:r>
      <w:r w:rsidR="004D69F8" w:rsidRPr="00373D5C">
        <w:t>r Curtin called for a vote. All</w:t>
      </w:r>
      <w:r w:rsidR="00596F8F" w:rsidRPr="00373D5C">
        <w:t xml:space="preserve"> board members voted aye and the motion carried</w:t>
      </w:r>
      <w:r w:rsidR="00345139" w:rsidRPr="00373D5C">
        <w:t>.</w:t>
      </w:r>
      <w:r w:rsidR="00596F8F" w:rsidRPr="00373D5C">
        <w:t xml:space="preserve"> </w:t>
      </w:r>
    </w:p>
    <w:p w14:paraId="7A3C0E88" w14:textId="77777777" w:rsidR="00596F8F" w:rsidRPr="00373D5C" w:rsidRDefault="00596F8F" w:rsidP="00373D5C">
      <w:pPr>
        <w:ind w:left="1440" w:hanging="1440"/>
        <w:jc w:val="both"/>
      </w:pPr>
    </w:p>
    <w:p w14:paraId="6D0678E1" w14:textId="375FBEBA" w:rsidR="00596F8F" w:rsidRPr="00373D5C" w:rsidRDefault="00596F8F" w:rsidP="00373D5C">
      <w:pPr>
        <w:ind w:left="1440"/>
      </w:pPr>
      <w:r w:rsidRPr="00373D5C">
        <w:t>The Regular Boa</w:t>
      </w:r>
      <w:r w:rsidR="007C5868" w:rsidRPr="00373D5C">
        <w:t>rd Meet</w:t>
      </w:r>
      <w:r w:rsidR="005C38E1" w:rsidRPr="00373D5C">
        <w:t>ing was adjourned at 7:</w:t>
      </w:r>
      <w:r w:rsidR="004C2609" w:rsidRPr="00373D5C">
        <w:t>1</w:t>
      </w:r>
      <w:r w:rsidR="0003103F" w:rsidRPr="00373D5C">
        <w:t>9</w:t>
      </w:r>
      <w:r w:rsidRPr="00373D5C">
        <w:t xml:space="preserve"> p.m.</w:t>
      </w:r>
    </w:p>
    <w:p w14:paraId="2C584B26" w14:textId="77777777" w:rsidR="00596F8F" w:rsidRPr="00373D5C" w:rsidRDefault="00596F8F" w:rsidP="00373D5C">
      <w:pPr>
        <w:jc w:val="both"/>
      </w:pPr>
    </w:p>
    <w:p w14:paraId="5247AA93" w14:textId="77777777" w:rsidR="00596F8F" w:rsidRPr="00373D5C" w:rsidRDefault="00596F8F" w:rsidP="00373D5C">
      <w:pPr>
        <w:jc w:val="both"/>
      </w:pPr>
    </w:p>
    <w:p w14:paraId="26AB70FA" w14:textId="77777777" w:rsidR="00FD3CD1" w:rsidRPr="00373D5C" w:rsidRDefault="00596F8F" w:rsidP="00373D5C">
      <w:pPr>
        <w:jc w:val="both"/>
      </w:pPr>
      <w:r w:rsidRPr="00373D5C">
        <w:tab/>
      </w:r>
    </w:p>
    <w:p w14:paraId="1A19ECCE" w14:textId="77777777" w:rsidR="00FD3CD1" w:rsidRPr="00373D5C" w:rsidRDefault="00FD3CD1" w:rsidP="00373D5C">
      <w:pPr>
        <w:jc w:val="both"/>
      </w:pPr>
    </w:p>
    <w:p w14:paraId="6F9E6756" w14:textId="77777777" w:rsidR="00FD3CD1" w:rsidRPr="00373D5C" w:rsidRDefault="00FD3CD1" w:rsidP="00373D5C">
      <w:pPr>
        <w:tabs>
          <w:tab w:val="left" w:pos="4320"/>
        </w:tabs>
        <w:ind w:left="720"/>
        <w:jc w:val="both"/>
      </w:pPr>
      <w:r w:rsidRPr="00373D5C">
        <w:tab/>
        <w:t xml:space="preserve">            ___________________________________</w:t>
      </w:r>
      <w:r w:rsidRPr="00373D5C">
        <w:tab/>
      </w:r>
    </w:p>
    <w:p w14:paraId="2AEF398B" w14:textId="77777777" w:rsidR="00FD3CD1" w:rsidRPr="00373D5C" w:rsidRDefault="00FD3CD1" w:rsidP="00373D5C">
      <w:pPr>
        <w:tabs>
          <w:tab w:val="left" w:pos="4320"/>
        </w:tabs>
        <w:ind w:left="720"/>
        <w:jc w:val="both"/>
      </w:pPr>
      <w:r w:rsidRPr="00373D5C">
        <w:tab/>
      </w:r>
      <w:r w:rsidRPr="00373D5C">
        <w:tab/>
        <w:t xml:space="preserve">          Charnley A. Abbott, Village Clerk</w:t>
      </w:r>
    </w:p>
    <w:p w14:paraId="39B1107A" w14:textId="487409DE" w:rsidR="007C5868" w:rsidRPr="00373D5C" w:rsidRDefault="007C5868" w:rsidP="00373D5C">
      <w:pPr>
        <w:tabs>
          <w:tab w:val="left" w:pos="4320"/>
        </w:tabs>
        <w:ind w:left="720"/>
        <w:jc w:val="both"/>
      </w:pPr>
    </w:p>
    <w:p w14:paraId="58D1DFCD" w14:textId="77777777" w:rsidR="007C5868" w:rsidRPr="00373D5C" w:rsidRDefault="007C5868" w:rsidP="00373D5C">
      <w:pPr>
        <w:tabs>
          <w:tab w:val="left" w:pos="4320"/>
        </w:tabs>
        <w:ind w:left="720"/>
        <w:jc w:val="both"/>
      </w:pPr>
    </w:p>
    <w:sectPr w:rsidR="007C5868" w:rsidRPr="00373D5C" w:rsidSect="00DD689C">
      <w:pgSz w:w="12240" w:h="15840" w:code="1"/>
      <w:pgMar w:top="432" w:right="1800" w:bottom="360" w:left="180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6A41"/>
    <w:multiLevelType w:val="hybridMultilevel"/>
    <w:tmpl w:val="406E2B4A"/>
    <w:lvl w:ilvl="0" w:tplc="3B94F0F2">
      <w:start w:val="6"/>
      <w:numFmt w:val="lowerLetter"/>
      <w:lvlText w:val="%1."/>
      <w:lvlJc w:val="left"/>
      <w:pPr>
        <w:ind w:left="21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319B9"/>
    <w:multiLevelType w:val="hybridMultilevel"/>
    <w:tmpl w:val="0232AF46"/>
    <w:lvl w:ilvl="0" w:tplc="F5C07D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BF70DF9"/>
    <w:multiLevelType w:val="hybridMultilevel"/>
    <w:tmpl w:val="04988A4A"/>
    <w:lvl w:ilvl="0" w:tplc="FEDC0876">
      <w:start w:val="17"/>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0744A59"/>
    <w:multiLevelType w:val="hybridMultilevel"/>
    <w:tmpl w:val="E9B0C912"/>
    <w:lvl w:ilvl="0" w:tplc="04090017">
      <w:start w:val="1"/>
      <w:numFmt w:val="lowerLetter"/>
      <w:lvlText w:val="%1)"/>
      <w:lvlJc w:val="left"/>
      <w:pPr>
        <w:ind w:left="2210" w:hanging="360"/>
      </w:p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4" w15:restartNumberingAfterBreak="0">
    <w:nsid w:val="2C3109D9"/>
    <w:multiLevelType w:val="hybridMultilevel"/>
    <w:tmpl w:val="0EF885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40605E3"/>
    <w:multiLevelType w:val="hybridMultilevel"/>
    <w:tmpl w:val="952C441E"/>
    <w:lvl w:ilvl="0" w:tplc="F88CCBA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A4C3F19"/>
    <w:multiLevelType w:val="hybridMultilevel"/>
    <w:tmpl w:val="EFB81A66"/>
    <w:lvl w:ilvl="0" w:tplc="D3B2EAD0">
      <w:start w:val="1"/>
      <w:numFmt w:val="low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F0B5894"/>
    <w:multiLevelType w:val="hybridMultilevel"/>
    <w:tmpl w:val="60F87160"/>
    <w:lvl w:ilvl="0" w:tplc="0DA8614E">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75B2353"/>
    <w:multiLevelType w:val="hybridMultilevel"/>
    <w:tmpl w:val="9B06C1F0"/>
    <w:lvl w:ilvl="0" w:tplc="E07E051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8C27067"/>
    <w:multiLevelType w:val="hybridMultilevel"/>
    <w:tmpl w:val="783401A6"/>
    <w:lvl w:ilvl="0" w:tplc="B6A455A2">
      <w:start w:val="15"/>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B145087"/>
    <w:multiLevelType w:val="hybridMultilevel"/>
    <w:tmpl w:val="A208A116"/>
    <w:lvl w:ilvl="0" w:tplc="4614F63E">
      <w:start w:val="5"/>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EA829C5"/>
    <w:multiLevelType w:val="hybridMultilevel"/>
    <w:tmpl w:val="131A3CC4"/>
    <w:lvl w:ilvl="0" w:tplc="3342C97C">
      <w:start w:val="4"/>
      <w:numFmt w:val="decimal"/>
      <w:lvlText w:val="%1."/>
      <w:lvlJc w:val="left"/>
      <w:pPr>
        <w:tabs>
          <w:tab w:val="num" w:pos="1195"/>
        </w:tabs>
        <w:ind w:left="1195" w:hanging="360"/>
      </w:pPr>
      <w:rPr>
        <w:rFonts w:hint="default"/>
      </w:rPr>
    </w:lvl>
    <w:lvl w:ilvl="1" w:tplc="04090019">
      <w:start w:val="1"/>
      <w:numFmt w:val="lowerLetter"/>
      <w:lvlText w:val="%2."/>
      <w:lvlJc w:val="left"/>
      <w:pPr>
        <w:tabs>
          <w:tab w:val="num" w:pos="1915"/>
        </w:tabs>
        <w:ind w:left="1915" w:hanging="360"/>
      </w:pPr>
    </w:lvl>
    <w:lvl w:ilvl="2" w:tplc="0409001B">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12" w15:restartNumberingAfterBreak="0">
    <w:nsid w:val="5FB7292B"/>
    <w:multiLevelType w:val="hybridMultilevel"/>
    <w:tmpl w:val="67A23FF2"/>
    <w:lvl w:ilvl="0" w:tplc="5DB0C3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591329B"/>
    <w:multiLevelType w:val="hybridMultilevel"/>
    <w:tmpl w:val="BC9078D8"/>
    <w:lvl w:ilvl="0" w:tplc="F266EFD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00410AA"/>
    <w:multiLevelType w:val="hybridMultilevel"/>
    <w:tmpl w:val="F94CA17E"/>
    <w:lvl w:ilvl="0" w:tplc="D94CEE06">
      <w:start w:val="1"/>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33336D1"/>
    <w:multiLevelType w:val="hybridMultilevel"/>
    <w:tmpl w:val="096610E2"/>
    <w:lvl w:ilvl="0" w:tplc="90CEA8A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C6B7011"/>
    <w:multiLevelType w:val="hybridMultilevel"/>
    <w:tmpl w:val="15F4B3FC"/>
    <w:lvl w:ilvl="0" w:tplc="0680B264">
      <w:start w:val="12"/>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C7C632B"/>
    <w:multiLevelType w:val="hybridMultilevel"/>
    <w:tmpl w:val="64A68F8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6"/>
  </w:num>
  <w:num w:numId="8">
    <w:abstractNumId w:val="2"/>
  </w:num>
  <w:num w:numId="9">
    <w:abstractNumId w:val="4"/>
  </w:num>
  <w:num w:numId="10">
    <w:abstractNumId w:val="8"/>
  </w:num>
  <w:num w:numId="11">
    <w:abstractNumId w:val="10"/>
  </w:num>
  <w:num w:numId="12">
    <w:abstractNumId w:val="0"/>
  </w:num>
  <w:num w:numId="13">
    <w:abstractNumId w:val="5"/>
  </w:num>
  <w:num w:numId="14">
    <w:abstractNumId w:val="15"/>
  </w:num>
  <w:num w:numId="15">
    <w:abstractNumId w:val="12"/>
  </w:num>
  <w:num w:numId="16">
    <w:abstractNumId w:val="7"/>
  </w:num>
  <w:num w:numId="17">
    <w:abstractNumId w:val="17"/>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B9"/>
    <w:rsid w:val="0000271C"/>
    <w:rsid w:val="00020450"/>
    <w:rsid w:val="000208B4"/>
    <w:rsid w:val="00021148"/>
    <w:rsid w:val="00021AA8"/>
    <w:rsid w:val="000234BE"/>
    <w:rsid w:val="00025F9F"/>
    <w:rsid w:val="00026513"/>
    <w:rsid w:val="0002726F"/>
    <w:rsid w:val="0003103F"/>
    <w:rsid w:val="00043497"/>
    <w:rsid w:val="00046C9B"/>
    <w:rsid w:val="000628DE"/>
    <w:rsid w:val="00062920"/>
    <w:rsid w:val="000738C2"/>
    <w:rsid w:val="000821B1"/>
    <w:rsid w:val="00082B4B"/>
    <w:rsid w:val="000901FB"/>
    <w:rsid w:val="000A07AC"/>
    <w:rsid w:val="000A1F0D"/>
    <w:rsid w:val="000A2B12"/>
    <w:rsid w:val="000B0573"/>
    <w:rsid w:val="000B2D53"/>
    <w:rsid w:val="000C1FE3"/>
    <w:rsid w:val="000C6F71"/>
    <w:rsid w:val="000C7B79"/>
    <w:rsid w:val="000D11BA"/>
    <w:rsid w:val="000D2AE6"/>
    <w:rsid w:val="000E0E4B"/>
    <w:rsid w:val="000E17B6"/>
    <w:rsid w:val="000E4526"/>
    <w:rsid w:val="001032F7"/>
    <w:rsid w:val="0010356B"/>
    <w:rsid w:val="00115A4D"/>
    <w:rsid w:val="00123EB4"/>
    <w:rsid w:val="00131FA8"/>
    <w:rsid w:val="00132489"/>
    <w:rsid w:val="00135681"/>
    <w:rsid w:val="00136FC1"/>
    <w:rsid w:val="00141310"/>
    <w:rsid w:val="001436E8"/>
    <w:rsid w:val="00144E9E"/>
    <w:rsid w:val="00144F10"/>
    <w:rsid w:val="00145FF3"/>
    <w:rsid w:val="00153264"/>
    <w:rsid w:val="001569CC"/>
    <w:rsid w:val="001636BB"/>
    <w:rsid w:val="00164FCE"/>
    <w:rsid w:val="00173511"/>
    <w:rsid w:val="00174ACF"/>
    <w:rsid w:val="00186AA6"/>
    <w:rsid w:val="00187A1E"/>
    <w:rsid w:val="001917DA"/>
    <w:rsid w:val="001A3EF8"/>
    <w:rsid w:val="001A7057"/>
    <w:rsid w:val="001B2F91"/>
    <w:rsid w:val="001B7CEE"/>
    <w:rsid w:val="001C02AB"/>
    <w:rsid w:val="001C099A"/>
    <w:rsid w:val="001C4AB8"/>
    <w:rsid w:val="001D02B1"/>
    <w:rsid w:val="001D2984"/>
    <w:rsid w:val="001D4E59"/>
    <w:rsid w:val="001F3EF8"/>
    <w:rsid w:val="001F784A"/>
    <w:rsid w:val="00203D6F"/>
    <w:rsid w:val="002143FB"/>
    <w:rsid w:val="00214784"/>
    <w:rsid w:val="0021720E"/>
    <w:rsid w:val="00222172"/>
    <w:rsid w:val="00222CF7"/>
    <w:rsid w:val="0022507C"/>
    <w:rsid w:val="002250E8"/>
    <w:rsid w:val="00237A80"/>
    <w:rsid w:val="00240A4B"/>
    <w:rsid w:val="00252C68"/>
    <w:rsid w:val="002635A1"/>
    <w:rsid w:val="00266B9D"/>
    <w:rsid w:val="002704B5"/>
    <w:rsid w:val="002712D9"/>
    <w:rsid w:val="00273588"/>
    <w:rsid w:val="0027373B"/>
    <w:rsid w:val="00273A2F"/>
    <w:rsid w:val="00276E50"/>
    <w:rsid w:val="0028591C"/>
    <w:rsid w:val="002902A4"/>
    <w:rsid w:val="00292E0D"/>
    <w:rsid w:val="00294483"/>
    <w:rsid w:val="002A62A4"/>
    <w:rsid w:val="002B1449"/>
    <w:rsid w:val="002B375B"/>
    <w:rsid w:val="002C0D96"/>
    <w:rsid w:val="002C1284"/>
    <w:rsid w:val="002C2410"/>
    <w:rsid w:val="002C4FEB"/>
    <w:rsid w:val="002D75ED"/>
    <w:rsid w:val="002E53C8"/>
    <w:rsid w:val="002E58D3"/>
    <w:rsid w:val="002F0120"/>
    <w:rsid w:val="00301CB4"/>
    <w:rsid w:val="00306A9B"/>
    <w:rsid w:val="003157CF"/>
    <w:rsid w:val="00316496"/>
    <w:rsid w:val="00321B95"/>
    <w:rsid w:val="00325C7B"/>
    <w:rsid w:val="003271FF"/>
    <w:rsid w:val="003308F2"/>
    <w:rsid w:val="0033168C"/>
    <w:rsid w:val="00331BB8"/>
    <w:rsid w:val="00334CFF"/>
    <w:rsid w:val="00334FB8"/>
    <w:rsid w:val="0033501A"/>
    <w:rsid w:val="0033589D"/>
    <w:rsid w:val="00345139"/>
    <w:rsid w:val="003541F9"/>
    <w:rsid w:val="00356108"/>
    <w:rsid w:val="003611A8"/>
    <w:rsid w:val="00361E04"/>
    <w:rsid w:val="00364FE0"/>
    <w:rsid w:val="00365E7E"/>
    <w:rsid w:val="003661AA"/>
    <w:rsid w:val="00370300"/>
    <w:rsid w:val="003708F0"/>
    <w:rsid w:val="00373D5C"/>
    <w:rsid w:val="00377A3E"/>
    <w:rsid w:val="00377B0C"/>
    <w:rsid w:val="00385906"/>
    <w:rsid w:val="003903EF"/>
    <w:rsid w:val="00393E0B"/>
    <w:rsid w:val="003A60DB"/>
    <w:rsid w:val="003A712F"/>
    <w:rsid w:val="003A720E"/>
    <w:rsid w:val="003B3CB6"/>
    <w:rsid w:val="003B43E3"/>
    <w:rsid w:val="003C1369"/>
    <w:rsid w:val="003D404C"/>
    <w:rsid w:val="003E3C3D"/>
    <w:rsid w:val="003E6D48"/>
    <w:rsid w:val="003E7580"/>
    <w:rsid w:val="003E7D30"/>
    <w:rsid w:val="003F44CD"/>
    <w:rsid w:val="003F632B"/>
    <w:rsid w:val="003F64A9"/>
    <w:rsid w:val="003F772E"/>
    <w:rsid w:val="004015DA"/>
    <w:rsid w:val="00401F4D"/>
    <w:rsid w:val="00402F9F"/>
    <w:rsid w:val="00407BE9"/>
    <w:rsid w:val="004110DB"/>
    <w:rsid w:val="00421DB5"/>
    <w:rsid w:val="00431455"/>
    <w:rsid w:val="00434EC6"/>
    <w:rsid w:val="0043573F"/>
    <w:rsid w:val="00437285"/>
    <w:rsid w:val="004477D6"/>
    <w:rsid w:val="00451587"/>
    <w:rsid w:val="00452629"/>
    <w:rsid w:val="0045523D"/>
    <w:rsid w:val="00456767"/>
    <w:rsid w:val="004607A6"/>
    <w:rsid w:val="004700C6"/>
    <w:rsid w:val="004919B3"/>
    <w:rsid w:val="0049263C"/>
    <w:rsid w:val="004A009A"/>
    <w:rsid w:val="004A3320"/>
    <w:rsid w:val="004B7E6E"/>
    <w:rsid w:val="004C1292"/>
    <w:rsid w:val="004C242C"/>
    <w:rsid w:val="004C2609"/>
    <w:rsid w:val="004C4595"/>
    <w:rsid w:val="004C7B18"/>
    <w:rsid w:val="004D5D70"/>
    <w:rsid w:val="004D69F8"/>
    <w:rsid w:val="004E0836"/>
    <w:rsid w:val="004E69F5"/>
    <w:rsid w:val="004E7F79"/>
    <w:rsid w:val="004F552C"/>
    <w:rsid w:val="004F5E53"/>
    <w:rsid w:val="00500DB2"/>
    <w:rsid w:val="00506188"/>
    <w:rsid w:val="005071CF"/>
    <w:rsid w:val="00527DCB"/>
    <w:rsid w:val="005315DE"/>
    <w:rsid w:val="00533466"/>
    <w:rsid w:val="0053517A"/>
    <w:rsid w:val="0054331F"/>
    <w:rsid w:val="0054412E"/>
    <w:rsid w:val="00552AD4"/>
    <w:rsid w:val="00553557"/>
    <w:rsid w:val="00553F49"/>
    <w:rsid w:val="0055459A"/>
    <w:rsid w:val="00577012"/>
    <w:rsid w:val="00577208"/>
    <w:rsid w:val="005844BC"/>
    <w:rsid w:val="00587C77"/>
    <w:rsid w:val="005910EC"/>
    <w:rsid w:val="00596F8F"/>
    <w:rsid w:val="005A7DDD"/>
    <w:rsid w:val="005A7EAD"/>
    <w:rsid w:val="005B0F33"/>
    <w:rsid w:val="005B3667"/>
    <w:rsid w:val="005B5612"/>
    <w:rsid w:val="005C38E1"/>
    <w:rsid w:val="005D0547"/>
    <w:rsid w:val="005D1F9F"/>
    <w:rsid w:val="005D390E"/>
    <w:rsid w:val="005D55E4"/>
    <w:rsid w:val="005D67C1"/>
    <w:rsid w:val="005E0849"/>
    <w:rsid w:val="005E2683"/>
    <w:rsid w:val="005E2800"/>
    <w:rsid w:val="005E34A8"/>
    <w:rsid w:val="005E574F"/>
    <w:rsid w:val="005F2691"/>
    <w:rsid w:val="005F355A"/>
    <w:rsid w:val="005F4260"/>
    <w:rsid w:val="005F4CEC"/>
    <w:rsid w:val="00616DEC"/>
    <w:rsid w:val="00623621"/>
    <w:rsid w:val="006238F0"/>
    <w:rsid w:val="00623A7D"/>
    <w:rsid w:val="00636D26"/>
    <w:rsid w:val="00637742"/>
    <w:rsid w:val="00642372"/>
    <w:rsid w:val="0064386A"/>
    <w:rsid w:val="006557D1"/>
    <w:rsid w:val="0066059A"/>
    <w:rsid w:val="00660B4D"/>
    <w:rsid w:val="00666FC0"/>
    <w:rsid w:val="00670924"/>
    <w:rsid w:val="006713DA"/>
    <w:rsid w:val="0067378C"/>
    <w:rsid w:val="006810F6"/>
    <w:rsid w:val="006A6C03"/>
    <w:rsid w:val="006B3B91"/>
    <w:rsid w:val="006B45A9"/>
    <w:rsid w:val="006B643B"/>
    <w:rsid w:val="006B69A3"/>
    <w:rsid w:val="006B6F7C"/>
    <w:rsid w:val="006B7CB2"/>
    <w:rsid w:val="006C6E24"/>
    <w:rsid w:val="006D13FF"/>
    <w:rsid w:val="006D2FEA"/>
    <w:rsid w:val="006D2FF3"/>
    <w:rsid w:val="006E3D8D"/>
    <w:rsid w:val="006E3F3E"/>
    <w:rsid w:val="006E6B6B"/>
    <w:rsid w:val="006F09B1"/>
    <w:rsid w:val="007132E9"/>
    <w:rsid w:val="00724255"/>
    <w:rsid w:val="00734850"/>
    <w:rsid w:val="007350F0"/>
    <w:rsid w:val="00736D28"/>
    <w:rsid w:val="00741890"/>
    <w:rsid w:val="00742A68"/>
    <w:rsid w:val="00750B88"/>
    <w:rsid w:val="0075473F"/>
    <w:rsid w:val="00757524"/>
    <w:rsid w:val="00757744"/>
    <w:rsid w:val="00761E7C"/>
    <w:rsid w:val="00771901"/>
    <w:rsid w:val="00775D6F"/>
    <w:rsid w:val="00777091"/>
    <w:rsid w:val="00782330"/>
    <w:rsid w:val="007834C6"/>
    <w:rsid w:val="007921F4"/>
    <w:rsid w:val="00792F7D"/>
    <w:rsid w:val="0079530C"/>
    <w:rsid w:val="007A5D79"/>
    <w:rsid w:val="007B1E6E"/>
    <w:rsid w:val="007B44F5"/>
    <w:rsid w:val="007C5868"/>
    <w:rsid w:val="007C6694"/>
    <w:rsid w:val="007C6D6C"/>
    <w:rsid w:val="007D4220"/>
    <w:rsid w:val="007F3AAC"/>
    <w:rsid w:val="008001D1"/>
    <w:rsid w:val="00804BE6"/>
    <w:rsid w:val="00804C2C"/>
    <w:rsid w:val="0080643C"/>
    <w:rsid w:val="00813793"/>
    <w:rsid w:val="008142C3"/>
    <w:rsid w:val="00817698"/>
    <w:rsid w:val="00824443"/>
    <w:rsid w:val="00825516"/>
    <w:rsid w:val="008264A5"/>
    <w:rsid w:val="00835405"/>
    <w:rsid w:val="00856CA6"/>
    <w:rsid w:val="008616E3"/>
    <w:rsid w:val="00864A9A"/>
    <w:rsid w:val="00880562"/>
    <w:rsid w:val="00884282"/>
    <w:rsid w:val="0088528B"/>
    <w:rsid w:val="00893612"/>
    <w:rsid w:val="00893F47"/>
    <w:rsid w:val="008A2630"/>
    <w:rsid w:val="008A60C3"/>
    <w:rsid w:val="008B4F78"/>
    <w:rsid w:val="008C06B9"/>
    <w:rsid w:val="008C1F10"/>
    <w:rsid w:val="008C55F8"/>
    <w:rsid w:val="008C5A78"/>
    <w:rsid w:val="008D35D6"/>
    <w:rsid w:val="008D3E42"/>
    <w:rsid w:val="008D45CB"/>
    <w:rsid w:val="008D45EF"/>
    <w:rsid w:val="008D7D1D"/>
    <w:rsid w:val="008E0F32"/>
    <w:rsid w:val="008E127E"/>
    <w:rsid w:val="008E1A05"/>
    <w:rsid w:val="008E3637"/>
    <w:rsid w:val="008E6A30"/>
    <w:rsid w:val="008F040E"/>
    <w:rsid w:val="008F0780"/>
    <w:rsid w:val="008F2310"/>
    <w:rsid w:val="008F526E"/>
    <w:rsid w:val="0090102D"/>
    <w:rsid w:val="009030E8"/>
    <w:rsid w:val="00913D99"/>
    <w:rsid w:val="0091782A"/>
    <w:rsid w:val="00925A8F"/>
    <w:rsid w:val="009310F9"/>
    <w:rsid w:val="009329D7"/>
    <w:rsid w:val="00933CA9"/>
    <w:rsid w:val="0093797B"/>
    <w:rsid w:val="00943644"/>
    <w:rsid w:val="00944E7D"/>
    <w:rsid w:val="00951A57"/>
    <w:rsid w:val="00954BDE"/>
    <w:rsid w:val="00960F27"/>
    <w:rsid w:val="009617E9"/>
    <w:rsid w:val="00963B45"/>
    <w:rsid w:val="00963FE8"/>
    <w:rsid w:val="00967A89"/>
    <w:rsid w:val="00971B06"/>
    <w:rsid w:val="0097422D"/>
    <w:rsid w:val="0097474F"/>
    <w:rsid w:val="00983621"/>
    <w:rsid w:val="00994E97"/>
    <w:rsid w:val="00997F01"/>
    <w:rsid w:val="009A19C8"/>
    <w:rsid w:val="009A57C2"/>
    <w:rsid w:val="009B1AB5"/>
    <w:rsid w:val="009B4D9B"/>
    <w:rsid w:val="009B5E6E"/>
    <w:rsid w:val="009C02EB"/>
    <w:rsid w:val="009C23B5"/>
    <w:rsid w:val="009C5124"/>
    <w:rsid w:val="009C5651"/>
    <w:rsid w:val="009D120D"/>
    <w:rsid w:val="009D2A55"/>
    <w:rsid w:val="009D561A"/>
    <w:rsid w:val="009E69F8"/>
    <w:rsid w:val="009E723D"/>
    <w:rsid w:val="009F58D7"/>
    <w:rsid w:val="009F5CFE"/>
    <w:rsid w:val="00A05027"/>
    <w:rsid w:val="00A203E5"/>
    <w:rsid w:val="00A2286F"/>
    <w:rsid w:val="00A27109"/>
    <w:rsid w:val="00A33095"/>
    <w:rsid w:val="00A37DE1"/>
    <w:rsid w:val="00A4115F"/>
    <w:rsid w:val="00A44A6A"/>
    <w:rsid w:val="00A46ED0"/>
    <w:rsid w:val="00A52DB9"/>
    <w:rsid w:val="00A56F39"/>
    <w:rsid w:val="00A618E0"/>
    <w:rsid w:val="00A65B6E"/>
    <w:rsid w:val="00A65CB8"/>
    <w:rsid w:val="00A71414"/>
    <w:rsid w:val="00A73C0E"/>
    <w:rsid w:val="00A75AAD"/>
    <w:rsid w:val="00A77614"/>
    <w:rsid w:val="00A87115"/>
    <w:rsid w:val="00AA30D1"/>
    <w:rsid w:val="00AA3E9A"/>
    <w:rsid w:val="00AA4F45"/>
    <w:rsid w:val="00AB0FEE"/>
    <w:rsid w:val="00AB5E9E"/>
    <w:rsid w:val="00AB664B"/>
    <w:rsid w:val="00AC1FE7"/>
    <w:rsid w:val="00AC3379"/>
    <w:rsid w:val="00AC3FBD"/>
    <w:rsid w:val="00AC4C46"/>
    <w:rsid w:val="00AD7E0A"/>
    <w:rsid w:val="00AE01ED"/>
    <w:rsid w:val="00AE638F"/>
    <w:rsid w:val="00AF5970"/>
    <w:rsid w:val="00B023A5"/>
    <w:rsid w:val="00B07D33"/>
    <w:rsid w:val="00B12B55"/>
    <w:rsid w:val="00B13606"/>
    <w:rsid w:val="00B21DE4"/>
    <w:rsid w:val="00B22BF2"/>
    <w:rsid w:val="00B2431A"/>
    <w:rsid w:val="00B30D54"/>
    <w:rsid w:val="00B35D4C"/>
    <w:rsid w:val="00B455A1"/>
    <w:rsid w:val="00B47CD3"/>
    <w:rsid w:val="00B5053F"/>
    <w:rsid w:val="00B66886"/>
    <w:rsid w:val="00B66FA2"/>
    <w:rsid w:val="00B70ACE"/>
    <w:rsid w:val="00B75099"/>
    <w:rsid w:val="00B8449C"/>
    <w:rsid w:val="00B85315"/>
    <w:rsid w:val="00B86F78"/>
    <w:rsid w:val="00BB15AA"/>
    <w:rsid w:val="00BB1EF5"/>
    <w:rsid w:val="00BC0220"/>
    <w:rsid w:val="00BC2BE7"/>
    <w:rsid w:val="00BC304C"/>
    <w:rsid w:val="00BC599D"/>
    <w:rsid w:val="00BD4D8E"/>
    <w:rsid w:val="00BD59FF"/>
    <w:rsid w:val="00BD70EB"/>
    <w:rsid w:val="00BD7905"/>
    <w:rsid w:val="00BE0C04"/>
    <w:rsid w:val="00BF2780"/>
    <w:rsid w:val="00C0012A"/>
    <w:rsid w:val="00C01375"/>
    <w:rsid w:val="00C02178"/>
    <w:rsid w:val="00C02822"/>
    <w:rsid w:val="00C05302"/>
    <w:rsid w:val="00C066A0"/>
    <w:rsid w:val="00C14963"/>
    <w:rsid w:val="00C202C3"/>
    <w:rsid w:val="00C274E0"/>
    <w:rsid w:val="00C36854"/>
    <w:rsid w:val="00C43A0A"/>
    <w:rsid w:val="00C447CA"/>
    <w:rsid w:val="00C45F2A"/>
    <w:rsid w:val="00C46B4E"/>
    <w:rsid w:val="00C47D41"/>
    <w:rsid w:val="00C52E7F"/>
    <w:rsid w:val="00C61EC3"/>
    <w:rsid w:val="00C62E92"/>
    <w:rsid w:val="00C839BB"/>
    <w:rsid w:val="00C953E9"/>
    <w:rsid w:val="00CA2792"/>
    <w:rsid w:val="00CB600F"/>
    <w:rsid w:val="00CB7333"/>
    <w:rsid w:val="00CB7B98"/>
    <w:rsid w:val="00CC1942"/>
    <w:rsid w:val="00CC1B42"/>
    <w:rsid w:val="00CC37C8"/>
    <w:rsid w:val="00CC55C4"/>
    <w:rsid w:val="00CD029E"/>
    <w:rsid w:val="00CD7168"/>
    <w:rsid w:val="00CE014C"/>
    <w:rsid w:val="00CE1596"/>
    <w:rsid w:val="00CE1FE5"/>
    <w:rsid w:val="00CE34E8"/>
    <w:rsid w:val="00CF0BCB"/>
    <w:rsid w:val="00CF3834"/>
    <w:rsid w:val="00D01D36"/>
    <w:rsid w:val="00D0578C"/>
    <w:rsid w:val="00D05F6B"/>
    <w:rsid w:val="00D06D01"/>
    <w:rsid w:val="00D115D2"/>
    <w:rsid w:val="00D12D63"/>
    <w:rsid w:val="00D14189"/>
    <w:rsid w:val="00D20304"/>
    <w:rsid w:val="00D22A45"/>
    <w:rsid w:val="00D3547A"/>
    <w:rsid w:val="00D40C20"/>
    <w:rsid w:val="00D42CFE"/>
    <w:rsid w:val="00D46CD0"/>
    <w:rsid w:val="00D50A1B"/>
    <w:rsid w:val="00D6178E"/>
    <w:rsid w:val="00D76DE3"/>
    <w:rsid w:val="00D84982"/>
    <w:rsid w:val="00D87705"/>
    <w:rsid w:val="00D909D6"/>
    <w:rsid w:val="00D92563"/>
    <w:rsid w:val="00D94D36"/>
    <w:rsid w:val="00DA1428"/>
    <w:rsid w:val="00DA76D6"/>
    <w:rsid w:val="00DB3B3D"/>
    <w:rsid w:val="00DB4F40"/>
    <w:rsid w:val="00DB5475"/>
    <w:rsid w:val="00DB7EDF"/>
    <w:rsid w:val="00DC28BE"/>
    <w:rsid w:val="00DD2F47"/>
    <w:rsid w:val="00DD3E77"/>
    <w:rsid w:val="00DD4427"/>
    <w:rsid w:val="00DD4643"/>
    <w:rsid w:val="00DD648B"/>
    <w:rsid w:val="00DD689C"/>
    <w:rsid w:val="00DD6D34"/>
    <w:rsid w:val="00DD7D64"/>
    <w:rsid w:val="00DE3218"/>
    <w:rsid w:val="00DE45C1"/>
    <w:rsid w:val="00DE7EDE"/>
    <w:rsid w:val="00DF01DD"/>
    <w:rsid w:val="00DF75DB"/>
    <w:rsid w:val="00E003A6"/>
    <w:rsid w:val="00E02C94"/>
    <w:rsid w:val="00E0745D"/>
    <w:rsid w:val="00E14873"/>
    <w:rsid w:val="00E16F49"/>
    <w:rsid w:val="00E21D98"/>
    <w:rsid w:val="00E31E1C"/>
    <w:rsid w:val="00E35BBA"/>
    <w:rsid w:val="00E3784E"/>
    <w:rsid w:val="00E37C11"/>
    <w:rsid w:val="00E51984"/>
    <w:rsid w:val="00E57395"/>
    <w:rsid w:val="00E64A35"/>
    <w:rsid w:val="00E6664F"/>
    <w:rsid w:val="00E67243"/>
    <w:rsid w:val="00E705FC"/>
    <w:rsid w:val="00E754C4"/>
    <w:rsid w:val="00E763A5"/>
    <w:rsid w:val="00E81E34"/>
    <w:rsid w:val="00E84BCC"/>
    <w:rsid w:val="00E86043"/>
    <w:rsid w:val="00E9501A"/>
    <w:rsid w:val="00E96BC1"/>
    <w:rsid w:val="00EA0F93"/>
    <w:rsid w:val="00EA4873"/>
    <w:rsid w:val="00EB1391"/>
    <w:rsid w:val="00EB4141"/>
    <w:rsid w:val="00EB41C8"/>
    <w:rsid w:val="00EC1420"/>
    <w:rsid w:val="00EC3BDF"/>
    <w:rsid w:val="00ED1931"/>
    <w:rsid w:val="00ED7437"/>
    <w:rsid w:val="00ED7B13"/>
    <w:rsid w:val="00EE0DAF"/>
    <w:rsid w:val="00EE658B"/>
    <w:rsid w:val="00EF14A4"/>
    <w:rsid w:val="00EF2230"/>
    <w:rsid w:val="00EF3439"/>
    <w:rsid w:val="00EF5C8C"/>
    <w:rsid w:val="00F15C20"/>
    <w:rsid w:val="00F241BB"/>
    <w:rsid w:val="00F372B0"/>
    <w:rsid w:val="00F51DC0"/>
    <w:rsid w:val="00F5200F"/>
    <w:rsid w:val="00F5535C"/>
    <w:rsid w:val="00F560E9"/>
    <w:rsid w:val="00F65C68"/>
    <w:rsid w:val="00F67B4F"/>
    <w:rsid w:val="00F712DB"/>
    <w:rsid w:val="00F80F00"/>
    <w:rsid w:val="00F85723"/>
    <w:rsid w:val="00F866C1"/>
    <w:rsid w:val="00F907B4"/>
    <w:rsid w:val="00F92C99"/>
    <w:rsid w:val="00F962B9"/>
    <w:rsid w:val="00F96B7D"/>
    <w:rsid w:val="00F96B8D"/>
    <w:rsid w:val="00FB2999"/>
    <w:rsid w:val="00FB5F2A"/>
    <w:rsid w:val="00FB67D3"/>
    <w:rsid w:val="00FC75CE"/>
    <w:rsid w:val="00FD1409"/>
    <w:rsid w:val="00FD3CD1"/>
    <w:rsid w:val="00FD6E75"/>
    <w:rsid w:val="00FD790D"/>
    <w:rsid w:val="00FD7B68"/>
    <w:rsid w:val="00FE1CD2"/>
    <w:rsid w:val="00FE2798"/>
    <w:rsid w:val="00FF1E33"/>
    <w:rsid w:val="00FF5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2EC7E"/>
  <w15:docId w15:val="{BD3A2FA5-1758-40D8-BA45-5A8D90F7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2B9"/>
    <w:pPr>
      <w:overflowPunct w:val="0"/>
      <w:autoSpaceDE w:val="0"/>
      <w:autoSpaceDN w:val="0"/>
      <w:adjustRightInd w:val="0"/>
      <w:spacing w:before="0" w:beforeAutospacing="0" w:after="0" w:afterAutospacing="0"/>
      <w:textAlignment w:val="baseline"/>
    </w:pPr>
  </w:style>
  <w:style w:type="paragraph" w:styleId="Heading3">
    <w:name w:val="heading 3"/>
    <w:basedOn w:val="Normal"/>
    <w:link w:val="Heading3Char"/>
    <w:uiPriority w:val="9"/>
    <w:qFormat/>
    <w:rsid w:val="00E37C11"/>
    <w:pPr>
      <w:overflowPunct/>
      <w:autoSpaceDE/>
      <w:autoSpaceDN/>
      <w:adjustRightInd/>
      <w:spacing w:before="100" w:beforeAutospacing="1" w:after="45" w:afterAutospacing="1" w:line="300" w:lineRule="atLeast"/>
      <w:textAlignment w:val="auto"/>
      <w:outlineLvl w:val="2"/>
    </w:pPr>
    <w:rPr>
      <w:rFonts w:ascii="Arial" w:hAnsi="Arial" w:cs="Arial"/>
      <w:b/>
      <w:bCs/>
      <w:color w:val="7899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7C11"/>
    <w:rPr>
      <w:rFonts w:ascii="Arial" w:hAnsi="Arial" w:cs="Arial"/>
      <w:b/>
      <w:bCs/>
      <w:color w:val="789933"/>
      <w:sz w:val="24"/>
      <w:szCs w:val="24"/>
    </w:rPr>
  </w:style>
  <w:style w:type="paragraph" w:styleId="Title">
    <w:name w:val="Title"/>
    <w:basedOn w:val="Normal"/>
    <w:next w:val="Normal"/>
    <w:link w:val="TitleChar"/>
    <w:qFormat/>
    <w:rsid w:val="00E37C11"/>
    <w:pPr>
      <w:pBdr>
        <w:bottom w:val="single" w:sz="8" w:space="4" w:color="4F81BD" w:themeColor="accent1"/>
      </w:pBdr>
      <w:overflowPunct/>
      <w:autoSpaceDE/>
      <w:autoSpaceDN/>
      <w:adjustRightInd/>
      <w:spacing w:beforeAutospacing="1" w:after="300" w:afterAutospacing="1"/>
      <w:contextualSpacing/>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37C1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E37C11"/>
    <w:pPr>
      <w:spacing w:before="0" w:after="0"/>
    </w:pPr>
    <w:rPr>
      <w:sz w:val="24"/>
      <w:szCs w:val="24"/>
    </w:rPr>
  </w:style>
  <w:style w:type="paragraph" w:styleId="BodyText">
    <w:name w:val="Body Text"/>
    <w:basedOn w:val="Normal"/>
    <w:link w:val="BodyTextChar"/>
    <w:rsid w:val="00F962B9"/>
    <w:pPr>
      <w:spacing w:after="120"/>
    </w:pPr>
  </w:style>
  <w:style w:type="character" w:customStyle="1" w:styleId="BodyTextChar">
    <w:name w:val="Body Text Char"/>
    <w:basedOn w:val="DefaultParagraphFont"/>
    <w:link w:val="BodyText"/>
    <w:rsid w:val="00F962B9"/>
  </w:style>
  <w:style w:type="character" w:styleId="Hyperlink">
    <w:name w:val="Hyperlink"/>
    <w:basedOn w:val="DefaultParagraphFont"/>
    <w:rsid w:val="00F962B9"/>
    <w:rPr>
      <w:color w:val="0000FF"/>
      <w:u w:val="single"/>
    </w:rPr>
  </w:style>
  <w:style w:type="paragraph" w:styleId="ListParagraph">
    <w:name w:val="List Paragraph"/>
    <w:basedOn w:val="Normal"/>
    <w:uiPriority w:val="34"/>
    <w:qFormat/>
    <w:rsid w:val="00DE7EDE"/>
    <w:pPr>
      <w:ind w:left="720"/>
      <w:contextualSpacing/>
    </w:pPr>
  </w:style>
  <w:style w:type="character" w:styleId="UnresolvedMention">
    <w:name w:val="Unresolved Mention"/>
    <w:basedOn w:val="DefaultParagraphFont"/>
    <w:uiPriority w:val="99"/>
    <w:semiHidden/>
    <w:unhideWhenUsed/>
    <w:rsid w:val="00DF01DD"/>
    <w:rPr>
      <w:color w:val="605E5C"/>
      <w:shd w:val="clear" w:color="auto" w:fill="E1DFDD"/>
    </w:rPr>
  </w:style>
  <w:style w:type="paragraph" w:styleId="BalloonText">
    <w:name w:val="Balloon Text"/>
    <w:basedOn w:val="Normal"/>
    <w:link w:val="BalloonTextChar"/>
    <w:uiPriority w:val="99"/>
    <w:semiHidden/>
    <w:unhideWhenUsed/>
    <w:rsid w:val="003F6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4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67674">
      <w:bodyDiv w:val="1"/>
      <w:marLeft w:val="0"/>
      <w:marRight w:val="0"/>
      <w:marTop w:val="0"/>
      <w:marBottom w:val="0"/>
      <w:divBdr>
        <w:top w:val="none" w:sz="0" w:space="0" w:color="auto"/>
        <w:left w:val="none" w:sz="0" w:space="0" w:color="auto"/>
        <w:bottom w:val="none" w:sz="0" w:space="0" w:color="auto"/>
        <w:right w:val="none" w:sz="0" w:space="0" w:color="auto"/>
      </w:divBdr>
    </w:div>
    <w:div w:id="324361811">
      <w:bodyDiv w:val="1"/>
      <w:marLeft w:val="0"/>
      <w:marRight w:val="0"/>
      <w:marTop w:val="0"/>
      <w:marBottom w:val="0"/>
      <w:divBdr>
        <w:top w:val="none" w:sz="0" w:space="0" w:color="auto"/>
        <w:left w:val="none" w:sz="0" w:space="0" w:color="auto"/>
        <w:bottom w:val="none" w:sz="0" w:space="0" w:color="auto"/>
        <w:right w:val="none" w:sz="0" w:space="0" w:color="auto"/>
      </w:divBdr>
    </w:div>
    <w:div w:id="794446146">
      <w:bodyDiv w:val="1"/>
      <w:marLeft w:val="0"/>
      <w:marRight w:val="0"/>
      <w:marTop w:val="0"/>
      <w:marBottom w:val="0"/>
      <w:divBdr>
        <w:top w:val="none" w:sz="0" w:space="0" w:color="auto"/>
        <w:left w:val="none" w:sz="0" w:space="0" w:color="auto"/>
        <w:bottom w:val="none" w:sz="0" w:space="0" w:color="auto"/>
        <w:right w:val="none" w:sz="0" w:space="0" w:color="auto"/>
      </w:divBdr>
    </w:div>
    <w:div w:id="1343122147">
      <w:bodyDiv w:val="1"/>
      <w:marLeft w:val="0"/>
      <w:marRight w:val="0"/>
      <w:marTop w:val="0"/>
      <w:marBottom w:val="0"/>
      <w:divBdr>
        <w:top w:val="none" w:sz="0" w:space="0" w:color="auto"/>
        <w:left w:val="none" w:sz="0" w:space="0" w:color="auto"/>
        <w:bottom w:val="none" w:sz="0" w:space="0" w:color="auto"/>
        <w:right w:val="none" w:sz="0" w:space="0" w:color="auto"/>
      </w:divBdr>
    </w:div>
    <w:div w:id="144920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villageofmarcellu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llageofmarcellu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7727D-6641-4121-967F-A6F44FE82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Pages>
  <Words>2365</Words>
  <Characters>13485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dc:creator>
  <cp:lastModifiedBy>Charnley Abbott</cp:lastModifiedBy>
  <cp:revision>12</cp:revision>
  <cp:lastPrinted>2019-05-22T16:40:00Z</cp:lastPrinted>
  <dcterms:created xsi:type="dcterms:W3CDTF">2019-05-22T14:43:00Z</dcterms:created>
  <dcterms:modified xsi:type="dcterms:W3CDTF">2019-05-22T17:13:00Z</dcterms:modified>
</cp:coreProperties>
</file>